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9CCC2" w14:textId="77777777" w:rsidR="00843E50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 w:right="287" w:hanging="6"/>
        <w:contextualSpacing/>
        <w:rPr>
          <w:rFonts w:ascii="Comic Sans MS" w:eastAsia="Comic Sans MS" w:hAnsi="Comic Sans MS" w:cs="Comic Sans MS"/>
          <w:color w:val="000000"/>
          <w:sz w:val="24"/>
          <w:szCs w:val="24"/>
        </w:rPr>
      </w:pPr>
      <w:r>
        <w:rPr>
          <w:rFonts w:ascii="Comic Sans MS" w:eastAsia="Comic Sans MS" w:hAnsi="Comic Sans MS" w:cs="Comic Sans MS"/>
          <w:color w:val="000000"/>
          <w:sz w:val="24"/>
          <w:szCs w:val="24"/>
        </w:rPr>
        <w:t xml:space="preserve">«ЗАТВЕРДЖУЮ» </w:t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  <w:t xml:space="preserve">«ПОГОДЖУЮ» Директор </w:t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  <w:t>Методист навчально-методичної</w:t>
      </w:r>
    </w:p>
    <w:p w14:paraId="60B0FE46" w14:textId="77777777" w:rsidR="00843E50" w:rsidRDefault="00964799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 w:right="287" w:hanging="6"/>
        <w:contextualSpacing/>
        <w:rPr>
          <w:rFonts w:ascii="Comic Sans MS" w:eastAsia="Comic Sans MS" w:hAnsi="Comic Sans MS" w:cs="Comic Sans MS"/>
          <w:color w:val="000000"/>
          <w:sz w:val="24"/>
          <w:szCs w:val="24"/>
        </w:rPr>
      </w:pPr>
      <w:r>
        <w:rPr>
          <w:rFonts w:ascii="Comic Sans MS" w:eastAsia="Comic Sans MS" w:hAnsi="Comic Sans MS" w:cs="Comic Sans MS"/>
          <w:color w:val="000000"/>
          <w:sz w:val="24"/>
          <w:szCs w:val="24"/>
        </w:rPr>
        <w:t>_________________</w:t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  <w:t>п</w:t>
      </w:r>
      <w:r w:rsidR="00843E50">
        <w:rPr>
          <w:rFonts w:ascii="Comic Sans MS" w:eastAsia="Comic Sans MS" w:hAnsi="Comic Sans MS" w:cs="Comic Sans MS"/>
          <w:color w:val="000000"/>
          <w:sz w:val="24"/>
          <w:szCs w:val="24"/>
        </w:rPr>
        <w:t>рактичної психології, _________</w:t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>________</w:t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</w:p>
    <w:p w14:paraId="0117AE6E" w14:textId="77777777" w:rsidR="00B36FB7" w:rsidRDefault="00964799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 w:right="287" w:hanging="6"/>
        <w:contextualSpacing/>
        <w:rPr>
          <w:rFonts w:ascii="Comic Sans MS" w:eastAsia="Comic Sans MS" w:hAnsi="Comic Sans MS" w:cs="Comic Sans MS"/>
          <w:color w:val="000000"/>
          <w:sz w:val="24"/>
          <w:szCs w:val="24"/>
        </w:rPr>
      </w:pP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</w:p>
    <w:p w14:paraId="048B7420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/>
        <w:contextualSpacing/>
        <w:rPr>
          <w:rFonts w:ascii="Comic Sans MS" w:eastAsia="Comic Sans MS" w:hAnsi="Comic Sans MS" w:cs="Comic Sans MS"/>
          <w:color w:val="000000"/>
          <w:sz w:val="24"/>
          <w:szCs w:val="24"/>
        </w:rPr>
      </w:pPr>
      <w:r>
        <w:rPr>
          <w:rFonts w:ascii="Comic Sans MS" w:eastAsia="Comic Sans MS" w:hAnsi="Comic Sans MS" w:cs="Comic Sans MS"/>
          <w:color w:val="000000"/>
          <w:sz w:val="24"/>
          <w:szCs w:val="24"/>
        </w:rPr>
        <w:t xml:space="preserve">« » ____________ 2023р. </w:t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000000"/>
          <w:sz w:val="24"/>
          <w:szCs w:val="24"/>
        </w:rPr>
        <w:tab/>
        <w:t xml:space="preserve">« » __________ 2023р. </w:t>
      </w:r>
    </w:p>
    <w:p w14:paraId="74F2B202" w14:textId="77777777" w:rsidR="009B0CDF" w:rsidRDefault="009B0CDF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</w:p>
    <w:p w14:paraId="1DA3FFE3" w14:textId="77777777" w:rsidR="009B0CDF" w:rsidRDefault="009B0CDF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</w:p>
    <w:p w14:paraId="379C5AA4" w14:textId="77777777" w:rsidR="009B0CDF" w:rsidRDefault="009B0CDF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</w:p>
    <w:p w14:paraId="044E21BE" w14:textId="77777777" w:rsidR="009B0CDF" w:rsidRDefault="009B0CDF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</w:p>
    <w:p w14:paraId="44713989" w14:textId="77777777" w:rsidR="009B0CDF" w:rsidRDefault="009B0CDF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</w:p>
    <w:p w14:paraId="46B9097F" w14:textId="77777777" w:rsidR="009B0CDF" w:rsidRDefault="009B0CDF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</w:p>
    <w:p w14:paraId="43AE26FA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98"/>
        <w:contextualSpacing/>
        <w:jc w:val="right"/>
        <w:rPr>
          <w:rFonts w:ascii="Comic Sans MS" w:eastAsia="Comic Sans MS" w:hAnsi="Comic Sans MS" w:cs="Comic Sans MS"/>
          <w:b/>
          <w:color w:val="000000"/>
          <w:sz w:val="52"/>
          <w:szCs w:val="52"/>
        </w:rPr>
      </w:pPr>
      <w:r>
        <w:rPr>
          <w:rFonts w:ascii="Comic Sans MS" w:eastAsia="Comic Sans MS" w:hAnsi="Comic Sans MS" w:cs="Comic Sans MS"/>
          <w:b/>
          <w:color w:val="000000"/>
          <w:sz w:val="52"/>
          <w:szCs w:val="52"/>
        </w:rPr>
        <w:t xml:space="preserve">РІЧНИЙ ПЛАН РОБОТИ </w:t>
      </w:r>
    </w:p>
    <w:p w14:paraId="0B1A167F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91"/>
        <w:contextualSpacing/>
        <w:jc w:val="right"/>
        <w:rPr>
          <w:rFonts w:ascii="Comic Sans MS" w:eastAsia="Comic Sans MS" w:hAnsi="Comic Sans MS" w:cs="Comic Sans MS"/>
          <w:b/>
          <w:color w:val="000000"/>
          <w:sz w:val="36"/>
          <w:szCs w:val="36"/>
        </w:rPr>
      </w:pPr>
      <w:r>
        <w:rPr>
          <w:rFonts w:ascii="Comic Sans MS" w:eastAsia="Comic Sans MS" w:hAnsi="Comic Sans MS" w:cs="Comic Sans MS"/>
          <w:b/>
          <w:color w:val="000000"/>
          <w:sz w:val="36"/>
          <w:szCs w:val="36"/>
        </w:rPr>
        <w:t xml:space="preserve">ПРАКТИЧНОГО ПСИХОЛОГА </w:t>
      </w:r>
    </w:p>
    <w:p w14:paraId="02DDB92B" w14:textId="77777777" w:rsidR="00843E50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74"/>
        <w:contextualSpacing/>
        <w:jc w:val="right"/>
        <w:rPr>
          <w:rFonts w:ascii="Comic Sans MS" w:eastAsia="Comic Sans MS" w:hAnsi="Comic Sans MS" w:cs="Comic Sans MS"/>
          <w:b/>
          <w:color w:val="000000"/>
          <w:sz w:val="36"/>
          <w:szCs w:val="36"/>
        </w:rPr>
      </w:pPr>
      <w:r>
        <w:rPr>
          <w:rFonts w:ascii="Comic Sans MS" w:eastAsia="Comic Sans MS" w:hAnsi="Comic Sans MS" w:cs="Comic Sans MS"/>
          <w:b/>
          <w:color w:val="000000"/>
          <w:sz w:val="36"/>
          <w:szCs w:val="36"/>
        </w:rPr>
        <w:t>_____________________________</w:t>
      </w:r>
    </w:p>
    <w:p w14:paraId="0F154E7C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74"/>
        <w:contextualSpacing/>
        <w:jc w:val="right"/>
        <w:rPr>
          <w:rFonts w:ascii="Comic Sans MS" w:eastAsia="Comic Sans MS" w:hAnsi="Comic Sans MS" w:cs="Comic Sans MS"/>
          <w:b/>
          <w:color w:val="000000"/>
          <w:sz w:val="36"/>
          <w:szCs w:val="36"/>
        </w:rPr>
      </w:pPr>
      <w:r>
        <w:rPr>
          <w:rFonts w:ascii="Comic Sans MS" w:eastAsia="Comic Sans MS" w:hAnsi="Comic Sans MS" w:cs="Comic Sans MS"/>
          <w:b/>
          <w:color w:val="000000"/>
          <w:sz w:val="36"/>
          <w:szCs w:val="36"/>
        </w:rPr>
        <w:t>на 2023-2024 навчальний рік</w:t>
      </w:r>
    </w:p>
    <w:p w14:paraId="3F70B6CD" w14:textId="77777777" w:rsidR="00843E50" w:rsidRDefault="00843E50" w:rsidP="001B4118">
      <w:pPr>
        <w:spacing w:line="240" w:lineRule="auto"/>
        <w:contextualSpacing/>
        <w:rPr>
          <w:b/>
          <w:color w:val="000000"/>
          <w:sz w:val="36"/>
          <w:szCs w:val="36"/>
          <w:u w:val="single"/>
        </w:rPr>
      </w:pPr>
      <w:r>
        <w:rPr>
          <w:b/>
          <w:color w:val="000000"/>
          <w:sz w:val="36"/>
          <w:szCs w:val="36"/>
          <w:u w:val="single"/>
        </w:rPr>
        <w:br w:type="page"/>
      </w:r>
    </w:p>
    <w:p w14:paraId="6221B973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4129"/>
        <w:contextualSpacing/>
        <w:jc w:val="right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  <w:u w:val="single"/>
        </w:rPr>
        <w:lastRenderedPageBreak/>
        <w:t>ВСТУП</w:t>
      </w:r>
      <w:r>
        <w:rPr>
          <w:b/>
          <w:color w:val="000000"/>
          <w:sz w:val="36"/>
          <w:szCs w:val="36"/>
        </w:rPr>
        <w:t xml:space="preserve"> </w:t>
      </w:r>
    </w:p>
    <w:p w14:paraId="42D46EF5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81" w:firstLine="56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Психологічна робота в ліцеї спрямована на збереження і зміцнення здоров’я,  підвищення адаптивних можливостей учнів та створення умов для повноцінного  і гармонійного розвитку всіх учасників освітнього процесу. </w:t>
      </w:r>
    </w:p>
    <w:p w14:paraId="6AB18258" w14:textId="77777777" w:rsidR="00B36FB7" w:rsidRDefault="00843E50" w:rsidP="00851F1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76" w:firstLine="562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 складу психоло</w:t>
      </w:r>
      <w:r w:rsidR="001B0D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гічної служби Білківського ЗЗСО І-ІІІ ст №2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</w:t>
      </w:r>
      <w:r w:rsidR="00851F12">
        <w:rPr>
          <w:rFonts w:ascii="Times New Roman" w:eastAsia="Times New Roman" w:hAnsi="Times New Roman" w:cs="Times New Roman"/>
          <w:color w:val="000000"/>
          <w:sz w:val="28"/>
          <w:szCs w:val="28"/>
        </w:rPr>
        <w:t>одить практичний  психолог І категорії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1 ставка. </w:t>
      </w:r>
    </w:p>
    <w:p w14:paraId="36E265E7" w14:textId="77777777" w:rsidR="00B36FB7" w:rsidRPr="00851F12" w:rsidRDefault="00843E50" w:rsidP="00851F1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8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Тема, над якою працює психологіч</w:t>
      </w:r>
      <w:r w:rsidR="00851F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служба: </w:t>
      </w:r>
      <w:r w:rsidR="00851F12" w:rsidRPr="00851F1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“</w:t>
      </w:r>
      <w:r w:rsidR="00851F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Забезпечення психологічного супроводу всіх учасників освітнього процесу в умовах воєнного стану в Україні</w:t>
      </w:r>
      <w:r w:rsidR="00851F12" w:rsidRPr="00851F1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”</w:t>
      </w:r>
      <w:r w:rsidR="00851F12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14:paraId="266C1308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176" w:firstLine="56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Головна мета діяльності в новому 2023-2024 навчальному році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надання  психологічного супроводу учасників освітнього процесу в умовах воєнного стану, збереження і зміцнення здоров’я, підвищення адаптивних можливостей  здобувачів освіти, створення умов для повноцінного і гармонійного розвитку всіх  учасників освітнього процесу. </w:t>
      </w:r>
    </w:p>
    <w:p w14:paraId="1B22D1A8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right="175" w:firstLine="57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складанні річного плану роботи практичного психолога, було враховано  рекомендації, надані у наступних документах: </w:t>
      </w:r>
    </w:p>
    <w:p w14:paraId="21D1D2E7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8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Закон України «Про освіту» від 05.09.2017 №2145-VIII </w:t>
      </w:r>
    </w:p>
    <w:p w14:paraId="0994BC97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184" w:firstLine="57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Указ Президента України від 25 травня 2020 року №195/2020 «Про  національну стратегію розбудови безпечного і здорового освітнього середовища  у новій українській школі» </w:t>
      </w:r>
    </w:p>
    <w:p w14:paraId="2A13AA13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76" w:firstLine="57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Наказ МОН від 22.05.2018 №9 «Про затвердження Положення про  психологічну службу у системі освіти України» </w:t>
      </w:r>
    </w:p>
    <w:p w14:paraId="4F705DBD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8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Етичний кодекс практичного психолога від 18.12.1990 року </w:t>
      </w:r>
    </w:p>
    <w:p w14:paraId="24C8F666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179" w:firstLine="57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України від 14.06.2022 № 1/6355-22 «Про Рекомендації щодо  усунення ризиків торгівлі людьми у зв’язку з війною в Україні та гуманітарною  кризою»; </w:t>
      </w:r>
    </w:p>
    <w:p w14:paraId="4CA17F9F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78" w:firstLine="57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України від 30.05.2022 № 1/5735-22 «Про запобігання та  протидію домашньому насильству в умовах воєнного стану в Україні»; </w:t>
      </w: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України від 13.05.2022 № 1/5119-22 «Про здійснення  превентивних заходів серед дітей та молоді в умовах воєнного стану в Україні»; </w:t>
      </w: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УНМЦ НАПНУ від 26.04.2022 № 43 "Про інформування щодо надання  психологічної та соціально-педагогічної допомоги учасникам освітнього  процесу"; </w:t>
      </w:r>
    </w:p>
    <w:p w14:paraId="6AA9C50F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78" w:firstLine="57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України від 12.04.2022 № 1/4068-22 "Щодо недопущення участі  неповнолітніх у наданні інформації ворогу про військові позицій Збройних сил  України"; </w:t>
      </w:r>
    </w:p>
    <w:p w14:paraId="0DF9C98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right="177" w:firstLine="58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 МОН України від 04.04.2022 № 1/3872-22 "Про методичні  рекомендації «Перша психологічна допомога. Алгоритм дій»;</w:t>
      </w:r>
    </w:p>
    <w:p w14:paraId="42B554A0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78" w:firstLine="57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України від 29.03.2022 №1/3737-22 "Про забезпечення  психологічного супроводу учасників освітнього процесу в умовах воєнного стану  в Україні"; </w:t>
      </w:r>
    </w:p>
    <w:p w14:paraId="417C5F62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 w:right="180" w:firstLine="57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30.11.2020 №6/1427-20 «Про затвердження професійного  стандарту «Практичний психолог закладу освіти» </w:t>
      </w:r>
    </w:p>
    <w:p w14:paraId="5B64039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85" w:firstLine="57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Наказ МОН №691 від 19.10. 2001 року «Про затвердження Положення про  психологічний кабінет дошкільних, загальноосвітніх та інших навчальних  закладів системи загальної середньої освіти» </w:t>
      </w:r>
    </w:p>
    <w:p w14:paraId="26EAEBFC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80" w:firstLine="57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24.07.2019 №1/9-477 «Про типову документацію працівників  психологічної служби у системі освіти України» </w:t>
      </w:r>
    </w:p>
    <w:p w14:paraId="1D6BEF80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80" w:firstLine="57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16.07.2021 №1/9-363 «Про пріоритетні напрями роботи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психологічної служби у системі освіти на 2021/2022 н. р.» </w:t>
      </w:r>
    </w:p>
    <w:p w14:paraId="50CFC9E1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79" w:firstLine="57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ІМЗО від 04.12.2020 №22.1/10-2496 «Про методичні рекомендації  щодо проведення профорієнтаційної роботи в закладах загальної середньої  освіти» </w:t>
      </w:r>
    </w:p>
    <w:p w14:paraId="4E80A86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" w:right="181" w:firstLine="57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11.02.2020 №1/9-80 «Про затвердження наказу МОН від  28.12.2019 No 1646 </w:t>
      </w:r>
    </w:p>
    <w:p w14:paraId="38C99EA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80" w:firstLine="57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14.08.2020 №1/9-436 «Про створення безпечного освітнього  середовища в закладі освіти та попередження і протидії булінгу (цькуванню)» </w:t>
      </w: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31.03.2020 №063/3996 «Про план заходів спрямованих на запобігання та протидію булінгу (цькуванню) в закладах освіти»; </w:t>
      </w: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29.12.2018 №1/9-790 щодо організації роботи у закладах  освіти з питань запобігання і протидії домашньому насильству та булінгу; </w:t>
      </w: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10.09.2019 №1/9-570 щодо проведення в закладах освіти Всеукраїнського тижня з протидії булінгу; </w:t>
      </w:r>
    </w:p>
    <w:p w14:paraId="29D87D0E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80" w:firstLine="57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17.11.2020 №6/1379-20 «Щодо Європейського дня захисту  дітей від сексуальної експлуатації і сексуального насильства та Всеукраїнської  акції «16 днів проти насильства»»; </w:t>
      </w:r>
    </w:p>
    <w:p w14:paraId="71425CBF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80" w:firstLine="57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 МОН від 10 березня 2021 р. №1/9-128 «Щодо необхідності проведення  додаткових профілактичних заходів в середовищі дітей та підвищення обізнаності  батьків»; </w:t>
      </w:r>
    </w:p>
    <w:p w14:paraId="19ED035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175" w:firstLine="57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 МОН України від 05.08.2020 р. № 1/9- 420 «Щодо організації роботи  закладів загальної середньої освіти у 2020/2021 навчальному році» ,Лист МОН від  30.11.2020 № 6/1427 -20 « Про затвердження професійного стандарту  «Практичний психолог закладу освіти», Лист МОН від 27.11.2000 № 109 «Про  тривалість робочого тижня практичних психологів-соціальних педагогів», Листа  МОН №1/3737 -22 від 29.03.2022 «Про забезпеченням психологічного супроводу  учасників освітнього процесу в умовах воєнного стану».</w:t>
      </w:r>
    </w:p>
    <w:p w14:paraId="34A63FD4" w14:textId="77777777" w:rsidR="00843E50" w:rsidRDefault="00843E50" w:rsidP="001B4118">
      <w:pPr>
        <w:spacing w:line="240" w:lineRule="auto"/>
        <w:rPr>
          <w:b/>
          <w:color w:val="000000"/>
          <w:sz w:val="32"/>
          <w:szCs w:val="32"/>
          <w:u w:val="single"/>
        </w:rPr>
      </w:pPr>
      <w:r>
        <w:rPr>
          <w:b/>
          <w:color w:val="000000"/>
          <w:sz w:val="32"/>
          <w:szCs w:val="32"/>
          <w:u w:val="single"/>
        </w:rPr>
        <w:br w:type="page"/>
      </w:r>
    </w:p>
    <w:p w14:paraId="68EB8154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502"/>
        <w:contextualSpacing/>
        <w:jc w:val="right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  <w:u w:val="single"/>
        </w:rPr>
        <w:lastRenderedPageBreak/>
        <w:t>І. АНАЛІТИЧНА ЧАСТИНА</w:t>
      </w:r>
      <w:r>
        <w:rPr>
          <w:b/>
          <w:color w:val="000000"/>
          <w:sz w:val="32"/>
          <w:szCs w:val="32"/>
        </w:rPr>
        <w:t xml:space="preserve"> </w:t>
      </w:r>
    </w:p>
    <w:p w14:paraId="2DCD6123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" w:right="175"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2022-2023 навчальному році основною метою психологічної служби школи  було соціально-психологічне забезпечення процесу реформування освіти на всіх  її рівнях, здійснення психологічної експертизи, соціально-психологічної корекції,  соціальної реабілітації учнівської молоді, психологічна просвіта всіх учасників  навчально-виховного процесу, в умовах воєнного стану в Україні. </w:t>
      </w:r>
    </w:p>
    <w:p w14:paraId="3B144B97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78" w:firstLine="57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Систематична робота психологічної служби протягом року намагалась  забезпечувати своєчасне вивчення психологічного та фізичного розвитку дитини,  мотивів її поведінки і навчальної діяльності з урахуванням вікових,  інтелектуальних особливостей, створення умов для саморозвитку та  самовиховання. </w:t>
      </w:r>
    </w:p>
    <w:p w14:paraId="14A4AB76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182" w:firstLine="56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Аналітична частина річного плану складена на основі вивчення підсумкових  документів навчального закладу, а також на основі результатів спостережень та  досліджень, проведених психологічною службою школи. </w:t>
      </w:r>
    </w:p>
    <w:p w14:paraId="0C528BE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238" w:firstLine="56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Враховуючи результати досліджень, були проведені відповідні психолого– педагогічні заходи: тренінгові заняття; заняття з циклу індивідуальна корекційно– відновлювальна робота. </w:t>
      </w:r>
    </w:p>
    <w:p w14:paraId="55CE2C68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 w:right="187" w:firstLine="706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Здійснювався контроль за адаптацією учнів при переході до середньої та  старшої школи. </w:t>
      </w:r>
    </w:p>
    <w:p w14:paraId="618A658D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186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учнів 9 і 11 класів проведена діагностика професійної спрямованості і  відповідна профорієнтаційна робота: довірчі бесіди зі школярами за результатами  тестування, рольові ігри, тренінгові заняття. </w:t>
      </w:r>
    </w:p>
    <w:p w14:paraId="1566AEE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 w:right="175" w:firstLine="56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Протягом року проводилась просвітницька діяльність: виступи на  педагогічн</w:t>
      </w:r>
      <w:r w:rsidR="00851F12">
        <w:rPr>
          <w:rFonts w:ascii="Times New Roman" w:eastAsia="Times New Roman" w:hAnsi="Times New Roman" w:cs="Times New Roman"/>
          <w:color w:val="000000"/>
          <w:sz w:val="28"/>
          <w:szCs w:val="28"/>
        </w:rPr>
        <w:t>их радах,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психолого-педагогічних  консиліумах, участь у класних батьківських зборах, загальношкільних  батьківських конференціях.  </w:t>
      </w:r>
    </w:p>
    <w:p w14:paraId="1F50EE93" w14:textId="77777777" w:rsidR="00843E50" w:rsidRDefault="00843E50" w:rsidP="001B4118">
      <w:pPr>
        <w:spacing w:line="240" w:lineRule="auto"/>
        <w:rPr>
          <w:b/>
          <w:color w:val="000000"/>
          <w:sz w:val="32"/>
          <w:szCs w:val="32"/>
          <w:u w:val="single"/>
        </w:rPr>
      </w:pPr>
      <w:r>
        <w:rPr>
          <w:b/>
          <w:color w:val="000000"/>
          <w:sz w:val="32"/>
          <w:szCs w:val="32"/>
          <w:u w:val="single"/>
        </w:rPr>
        <w:br w:type="page"/>
      </w:r>
    </w:p>
    <w:p w14:paraId="7EDD2D47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2"/>
        <w:contextualSpacing/>
        <w:jc w:val="right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  <w:u w:val="single"/>
        </w:rPr>
        <w:lastRenderedPageBreak/>
        <w:t>ІІ. ЦІЛЕПОКЛАДАЮЧА ЧАСТИНА</w:t>
      </w:r>
      <w:r>
        <w:rPr>
          <w:b/>
          <w:color w:val="000000"/>
          <w:sz w:val="32"/>
          <w:szCs w:val="32"/>
        </w:rPr>
        <w:t xml:space="preserve"> </w:t>
      </w:r>
    </w:p>
    <w:p w14:paraId="061EFF9F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 w:right="175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2023-2024 навчальному році планується продовження роботи по  соціальному захисту дітей, по профілактиці та корекції девіантної поведінки  дітей. Проведення індивідуально-психологічної роботи з усіма учасниками  освітнього процесу, пов’язаного з охороною їх здоров’я шляхом консультацій,  спрямованих на розв’язання проблем особистого життя, корекції та проектування  життєво</w:t>
      </w:r>
      <w:r w:rsidR="00851F12">
        <w:rPr>
          <w:rFonts w:ascii="Times New Roman" w:eastAsia="Times New Roman" w:hAnsi="Times New Roman" w:cs="Times New Roman"/>
          <w:color w:val="000000"/>
          <w:sz w:val="28"/>
          <w:szCs w:val="28"/>
        </w:rPr>
        <w:t>го шляху індивідуальності. 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дення просвітницько пропагандистської роботи з підвищення психологічної культури вчителів та  батьків.</w:t>
      </w:r>
    </w:p>
    <w:p w14:paraId="6E412FC8" w14:textId="77777777" w:rsidR="00C37C1B" w:rsidRPr="00C37C1B" w:rsidRDefault="00843E50" w:rsidP="00C37C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8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C1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Завдання практичного психолога на 2023 – 2024 навчальний рік: </w:t>
      </w:r>
    </w:p>
    <w:p w14:paraId="55D2EE43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8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Психологічна підтримка під час війни. </w:t>
      </w:r>
    </w:p>
    <w:p w14:paraId="180B5BAE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Психологічна підготовка дитини до школи. </w:t>
      </w:r>
    </w:p>
    <w:p w14:paraId="06C8E5CD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Допомога дитині в адаптації під час переходу з однієї вікової групи до іншої. Превентивне виховання, метою якого є формування в учнів орієнтації на  здоровий спосіб життя та захист психічного здоров’я. </w:t>
      </w:r>
    </w:p>
    <w:p w14:paraId="642496CD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Надання своєчасної психологічної допомоги дітям, учителям, батькам. </w:t>
      </w:r>
      <w:r w:rsidRPr="00843E50"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Захист прав і свобод дитини, створення умов комфортного освітнього  середовища. </w:t>
      </w:r>
    </w:p>
    <w:p w14:paraId="6ABA328D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Захист психічного здоров’я дитини на всіх рівнях навчання. </w:t>
      </w:r>
    </w:p>
    <w:p w14:paraId="043243A3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Сприяння формуванню в учнів таких якостей як саморозвиток,  самореалізація, самоповага, самооцінка, соціальна адаптованість, життєва  компетентність. </w:t>
      </w:r>
    </w:p>
    <w:p w14:paraId="175973B9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Сприяння формуванню професійної компетентності вчителів. </w:t>
      </w:r>
      <w:r w:rsidRPr="00843E50">
        <w:rPr>
          <w:rFonts w:ascii="Noto Sans Symbols" w:eastAsia="Noto Sans Symbols" w:hAnsi="Noto Sans Symbols" w:cs="Noto Sans Symbols"/>
          <w:color w:val="000000"/>
          <w:sz w:val="28"/>
          <w:szCs w:val="28"/>
        </w:rPr>
        <w:t>•</w:t>
      </w: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Сприяння підвищенню психологічної культури, соціальної компетентності  школярів та особистої зрілості; </w:t>
      </w:r>
    </w:p>
    <w:p w14:paraId="5DB939D3" w14:textId="77777777" w:rsidR="00B36FB7" w:rsidRPr="00843E50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Профілактика девіантної та ризикованої поведінки серед підлітків;  профілактика паління, наркоманії, алкоголізму, поширення ВІЛ-СНІДу,  безпритульності, насилля серед дітей та до дітей, безпека дітей в Інтернеті; </w:t>
      </w:r>
    </w:p>
    <w:p w14:paraId="25EC47A5" w14:textId="77777777" w:rsidR="00B36FB7" w:rsidRPr="001B4118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B41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Психологічний супровід успішної адаптації учнів 1-х, 5-х, 10-х класів та  організації навчально-виховного процесу; </w:t>
      </w:r>
    </w:p>
    <w:p w14:paraId="74853F4F" w14:textId="77777777" w:rsidR="00B36FB7" w:rsidRPr="001B4118" w:rsidRDefault="00843E50" w:rsidP="001B4118">
      <w:pPr>
        <w:pStyle w:val="ac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B41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Психологічна допомога вчителям, батькам, учням у виявленні та ліквідації  конфліктних ситуацій між усіма учасниками освітнього процесу; </w:t>
      </w:r>
    </w:p>
    <w:p w14:paraId="36DAA6A5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 w:right="181" w:firstLine="561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На підставі аналізу роботи психологічної служби школи були виділені  пріоритетні напрямки роботи: </w:t>
      </w:r>
    </w:p>
    <w:p w14:paraId="7D37E5D3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робота з постраждалими від насильства дітьми; </w:t>
      </w:r>
    </w:p>
    <w:p w14:paraId="6478C058" w14:textId="77777777" w:rsidR="00843E50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9"/>
        <w:rPr>
          <w:rFonts w:asciiTheme="minorHAnsi" w:eastAsia="Noto Sans Symbols" w:hAnsiTheme="minorHAnsi" w:cs="Noto Sans Symbols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консультативна допомогу всім учасникам освітнього процесу з питань  навчання, виховання здобувачів освіти, особистісного та професійного розвитку; </w:t>
      </w:r>
    </w:p>
    <w:p w14:paraId="0777D101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реалізація розвивальних , профілактичних, просвітницьких, корекційних  програм з урахуванням індивідуальних, гендерних, вікових особливостей  здобувачів освіти; </w:t>
      </w:r>
    </w:p>
    <w:p w14:paraId="1A99CF75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психологічна діагностика та аналіз динаміки психологічного, розумового і  соціального розвитку здобувачів освіти; </w:t>
      </w:r>
    </w:p>
    <w:p w14:paraId="19B888E8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створення сприятливих умов для розвитку дитини, надання допомоги дітям  з особливими освітніми потребами, встановлення зв’язків і дружніх відношень  між учнем, сім’єю та школою; </w:t>
      </w:r>
    </w:p>
    <w:p w14:paraId="5768F81C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забезпечення якісного психологічного супроводу навчально-виховного  процесу; </w:t>
      </w:r>
    </w:p>
    <w:p w14:paraId="71031D1D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науково-методичне і практичне забезпечення просвітницької роботи з  педагогами, учнями та батьками; </w:t>
      </w:r>
    </w:p>
    <w:p w14:paraId="1F80E4A9" w14:textId="77777777" w:rsidR="00B36FB7" w:rsidRPr="00843E50" w:rsidRDefault="00843E50" w:rsidP="001B4118">
      <w:pPr>
        <w:pStyle w:val="ac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3E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розвиток у дітей творчих здібностей, підтримка обдарованих учнів,  формування навичок самоосвіти і самореалізації особистості; </w:t>
      </w:r>
    </w:p>
    <w:p w14:paraId="2ED0FC4A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439"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Робота з молодшими школярами направлена на підготовку дитини до  навчання, адаптацію до шкільного життя, формуванню готовності до переходу  у середню школу учнів 4 класу.</w:t>
      </w:r>
    </w:p>
    <w:p w14:paraId="226B7502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 w:right="430" w:firstLine="56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Робота з учнями середньої школи спрямована на допомогу в адаптаційний  період п’ятикласників, роботу з дітьми, що мають ознаки шкільної дезадаптації,  допомога в соціалізації учнів 9-х класів, профорієнтація. </w:t>
      </w:r>
    </w:p>
    <w:p w14:paraId="0F748434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right="433"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Робота з педколективом орієнтується на оптимізацію емоційних станів,  попередження «професійного вигорання», гуманізацію взаємин вчитель – учень, творче подолання конфліктів, консультування із складних проблем  навчання та виховання дітей, допомозі у проведенні індивідуальної роботи з  учнями. </w:t>
      </w:r>
    </w:p>
    <w:p w14:paraId="04007465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Очікувані результати:  </w:t>
      </w:r>
    </w:p>
    <w:p w14:paraId="207DEE55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Подолання кризових станів. </w:t>
      </w:r>
    </w:p>
    <w:p w14:paraId="1A2CE9BB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7" w:right="179" w:hanging="34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Виключення випадків булінгу (цькування), домашнього насильства та  дискримінації серед учасників освітнього процесу; </w:t>
      </w:r>
    </w:p>
    <w:p w14:paraId="480F5CE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Подолання питань адаптації серед учнівської молоді; </w:t>
      </w:r>
    </w:p>
    <w:p w14:paraId="106C3668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" w:right="18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Підвищення відповідальності учнів, формування здатності протистояти  негативному впливу однолітків, дорослих та кризовим ситуаціям. </w:t>
      </w:r>
      <w:r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Збереження та поліпшення психічного здоров’я учасників освітнього процесу. </w:t>
      </w:r>
    </w:p>
    <w:p w14:paraId="226FEC81" w14:textId="77777777" w:rsidR="001B4118" w:rsidRDefault="001B4118">
      <w:pPr>
        <w:rPr>
          <w:b/>
          <w:color w:val="000000"/>
          <w:sz w:val="32"/>
          <w:szCs w:val="32"/>
          <w:u w:val="single"/>
        </w:rPr>
      </w:pPr>
      <w:r>
        <w:rPr>
          <w:b/>
          <w:color w:val="000000"/>
          <w:sz w:val="32"/>
          <w:szCs w:val="32"/>
          <w:u w:val="single"/>
        </w:rPr>
        <w:br w:type="page"/>
      </w:r>
    </w:p>
    <w:p w14:paraId="3AD0D799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577"/>
        <w:contextualSpacing/>
        <w:jc w:val="right"/>
        <w:rPr>
          <w:b/>
          <w:color w:val="000000"/>
          <w:sz w:val="32"/>
          <w:szCs w:val="32"/>
          <w:u w:val="single"/>
        </w:rPr>
      </w:pPr>
      <w:r>
        <w:rPr>
          <w:b/>
          <w:color w:val="000000"/>
          <w:sz w:val="32"/>
          <w:szCs w:val="32"/>
          <w:u w:val="single"/>
        </w:rPr>
        <w:lastRenderedPageBreak/>
        <w:t>ІІІ. ЗМІСТОВНА ЧАСТИНА</w:t>
      </w:r>
    </w:p>
    <w:tbl>
      <w:tblPr>
        <w:tblStyle w:val="a5"/>
        <w:tblW w:w="9755" w:type="dxa"/>
        <w:tblInd w:w="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1"/>
        <w:gridCol w:w="4816"/>
        <w:gridCol w:w="1991"/>
        <w:gridCol w:w="2100"/>
        <w:gridCol w:w="7"/>
      </w:tblGrid>
      <w:tr w:rsidR="00B36FB7" w14:paraId="6A4A0135" w14:textId="77777777" w:rsidTr="0088489E">
        <w:trPr>
          <w:gridAfter w:val="1"/>
          <w:wAfter w:w="7" w:type="dxa"/>
          <w:trHeight w:val="975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BCE0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1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№  </w:t>
            </w:r>
          </w:p>
          <w:p w14:paraId="094C3E1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з/п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68D6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81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Напрями діяльності з  </w:t>
            </w:r>
          </w:p>
          <w:p w14:paraId="299BD08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753" w:hanging="1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учасниками освітнього процесу  закладу освіти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CC88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45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Термін  </w:t>
            </w:r>
          </w:p>
          <w:p w14:paraId="6EC4CC6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проведення</w:t>
            </w: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3BAC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17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Де і з ким  </w:t>
            </w:r>
          </w:p>
          <w:p w14:paraId="5181594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проводиться</w:t>
            </w:r>
          </w:p>
        </w:tc>
      </w:tr>
      <w:tr w:rsidR="00B36FB7" w14:paraId="5E2D6BAA" w14:textId="77777777" w:rsidTr="0088489E">
        <w:trPr>
          <w:trHeight w:val="654"/>
        </w:trPr>
        <w:tc>
          <w:tcPr>
            <w:tcW w:w="9755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D2BF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879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Діагностика</w:t>
            </w:r>
          </w:p>
        </w:tc>
      </w:tr>
      <w:tr w:rsidR="00B36FB7" w14:paraId="1CB83936" w14:textId="77777777" w:rsidTr="0088489E">
        <w:trPr>
          <w:gridAfter w:val="1"/>
          <w:wAfter w:w="7" w:type="dxa"/>
          <w:trHeight w:val="975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8420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A0E9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Виявлення сімей, родичі яких  </w:t>
            </w:r>
          </w:p>
          <w:p w14:paraId="0EEF717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77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перебувають у військовій зоні та  переселенців.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14A7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  <w:p w14:paraId="67F15A7D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9694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школи</w:t>
            </w:r>
          </w:p>
        </w:tc>
      </w:tr>
      <w:tr w:rsidR="00B36FB7" w14:paraId="1D1C70BF" w14:textId="77777777" w:rsidTr="0088489E">
        <w:trPr>
          <w:gridAfter w:val="1"/>
          <w:wAfter w:w="7" w:type="dxa"/>
          <w:trHeight w:val="1300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7887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BDBE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101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Відвідування уроків у 1,5,10-х класах з  метою вивчення індивідуальних,  психологічних особливостей учнів  методом спостереження.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02B7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  <w:p w14:paraId="43C092C7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BC39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1,5,10 клас</w:t>
            </w:r>
          </w:p>
        </w:tc>
      </w:tr>
      <w:tr w:rsidR="00B36FB7" w14:paraId="543C38DA" w14:textId="77777777" w:rsidTr="0088489E">
        <w:trPr>
          <w:gridAfter w:val="1"/>
          <w:wAfter w:w="7" w:type="dxa"/>
          <w:trHeight w:val="1294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E1BE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0BEC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821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Вивчення рівня адаптованості до  навчання учнів </w:t>
            </w:r>
            <w:r w:rsidR="00C37C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5, 10-х класів,  </w:t>
            </w:r>
          </w:p>
          <w:p w14:paraId="48431CE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 w:right="999" w:hanging="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новопр</w:t>
            </w:r>
            <w:r w:rsidR="00C37C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ибулих учнів.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795A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  <w:p w14:paraId="0AF48D5F" w14:textId="77777777" w:rsidR="00B36FB7" w:rsidRDefault="00C37C1B" w:rsidP="00C37C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Жовтень</w:t>
            </w: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0325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Учні </w:t>
            </w:r>
            <w:r w:rsidR="00C37C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5,10  </w:t>
            </w:r>
          </w:p>
          <w:p w14:paraId="4DF8936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класів</w:t>
            </w:r>
          </w:p>
        </w:tc>
      </w:tr>
      <w:tr w:rsidR="00B36FB7" w14:paraId="4D210C8C" w14:textId="77777777" w:rsidTr="0088489E">
        <w:trPr>
          <w:gridAfter w:val="1"/>
          <w:wAfter w:w="7" w:type="dxa"/>
          <w:trHeight w:val="1300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DD9E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CB96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 w:right="101" w:firstLine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Проведення дослідження мікроклімату  в групах, системи взаємовідносин в  групах, соціометричного статусу  здоб</w:t>
            </w:r>
            <w:r w:rsidR="00C37C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увачів освіти.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05E8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76C4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6,7,8 класи</w:t>
            </w:r>
          </w:p>
        </w:tc>
      </w:tr>
      <w:tr w:rsidR="00B36FB7" w14:paraId="13E4E57A" w14:textId="77777777" w:rsidTr="0088489E">
        <w:trPr>
          <w:gridAfter w:val="1"/>
          <w:wAfter w:w="7" w:type="dxa"/>
          <w:trHeight w:val="980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B385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D478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651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Анкета для педагогів та батьків на  виявлення проявів тривожності  дитини.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D214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1FBC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  <w:tr w:rsidR="00B36FB7" w14:paraId="5911AF62" w14:textId="77777777" w:rsidTr="0088489E">
        <w:trPr>
          <w:gridAfter w:val="1"/>
          <w:wAfter w:w="7" w:type="dxa"/>
          <w:trHeight w:val="754"/>
        </w:trPr>
        <w:tc>
          <w:tcPr>
            <w:tcW w:w="8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4272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4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FC97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660" w:hanging="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Діагностика стану психологічного  клімату класів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14F4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Упродовж  </w:t>
            </w:r>
          </w:p>
          <w:p w14:paraId="2A49FC6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року </w:t>
            </w: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3DC9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1-11-х</w:t>
            </w:r>
          </w:p>
        </w:tc>
      </w:tr>
    </w:tbl>
    <w:tbl>
      <w:tblPr>
        <w:tblStyle w:val="a6"/>
        <w:tblW w:w="9768" w:type="dxa"/>
        <w:tblInd w:w="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9"/>
        <w:gridCol w:w="4677"/>
        <w:gridCol w:w="157"/>
        <w:gridCol w:w="1984"/>
        <w:gridCol w:w="273"/>
        <w:gridCol w:w="1838"/>
      </w:tblGrid>
      <w:tr w:rsidR="001B4118" w14:paraId="22366016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218B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A3331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126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Дослідження </w:t>
            </w:r>
            <w:r w:rsidR="00C37C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адаптації учнів 1 класів .  </w:t>
            </w:r>
          </w:p>
          <w:p w14:paraId="748AA00F" w14:textId="77777777" w:rsidR="00C37C1B" w:rsidRDefault="00C37C1B" w:rsidP="00C37C1B">
            <w:pPr>
              <w:pStyle w:val="ac"/>
              <w:widowControl w:val="0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графічний диктант,</w:t>
            </w:r>
          </w:p>
          <w:p w14:paraId="052B67AC" w14:textId="77777777" w:rsidR="00C37C1B" w:rsidRDefault="00C37C1B" w:rsidP="00C37C1B">
            <w:pPr>
              <w:pStyle w:val="ac"/>
              <w:widowControl w:val="0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Намисто,</w:t>
            </w:r>
          </w:p>
          <w:p w14:paraId="6D34ED80" w14:textId="77777777" w:rsidR="00C37C1B" w:rsidRDefault="00C37C1B" w:rsidP="00C37C1B">
            <w:pPr>
              <w:pStyle w:val="ac"/>
              <w:widowControl w:val="0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 Керна Иєрасика.</w:t>
            </w:r>
          </w:p>
          <w:p w14:paraId="2288344C" w14:textId="77777777" w:rsidR="00C37C1B" w:rsidRPr="00C37C1B" w:rsidRDefault="00C37C1B" w:rsidP="00C37C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Діагностика памяті  «Запамятай картинки».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B178E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01D39B86" w14:textId="77777777" w:rsidR="001B4118" w:rsidRDefault="001B4118" w:rsidP="00C37C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21D9A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1 класу</w:t>
            </w:r>
          </w:p>
        </w:tc>
      </w:tr>
      <w:tr w:rsidR="001B4118" w14:paraId="4EE4B69D" w14:textId="77777777" w:rsidTr="0088489E">
        <w:trPr>
          <w:trHeight w:val="162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0ECE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C591D" w14:textId="77777777" w:rsidR="001B4118" w:rsidRDefault="001B4118" w:rsidP="00C37C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780" w:hang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Виявлення дітей, що потребують  підвищеної психологічної уваги,  мет</w:t>
            </w:r>
            <w:r w:rsidR="00C37C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одом бесіди і спостереження.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3A48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2A5B6D3E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A9EB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Учні 1-11  </w:t>
            </w:r>
          </w:p>
          <w:p w14:paraId="4B27BF5A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класів</w:t>
            </w:r>
          </w:p>
        </w:tc>
      </w:tr>
      <w:tr w:rsidR="001B4118" w14:paraId="315DA4D9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E737C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9.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13CB4" w14:textId="77777777" w:rsidR="001B4118" w:rsidRDefault="00C37C1B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Соціометричні дослідження</w:t>
            </w:r>
          </w:p>
          <w:p w14:paraId="68E2AB5E" w14:textId="77777777" w:rsidR="001B4118" w:rsidRDefault="00C37C1B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5,10,11кл.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5173A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3BE9035B" w14:textId="77777777" w:rsidR="001B4118" w:rsidRDefault="001B4118" w:rsidP="00C37C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29A7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5,10-11 клас</w:t>
            </w:r>
          </w:p>
        </w:tc>
      </w:tr>
      <w:tr w:rsidR="001B4118" w14:paraId="17670445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9E0D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360E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Анкетування «Булінг чи конфлікт». 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A9FF1" w14:textId="77777777" w:rsidR="001B4118" w:rsidRDefault="00C37C1B" w:rsidP="00C37C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Листопад</w:t>
            </w:r>
          </w:p>
          <w:p w14:paraId="5146C8C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1473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5-8 класи</w:t>
            </w:r>
          </w:p>
        </w:tc>
      </w:tr>
      <w:tr w:rsidR="001B4118" w14:paraId="324A636C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B9060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11.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E8D63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 w:right="533" w:hanging="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Заняття з елементами тренінгу  «Інтернет – частина нашого життя».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2F8FC" w14:textId="77777777" w:rsidR="001B4118" w:rsidRDefault="00C37C1B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Листопад</w:t>
            </w:r>
          </w:p>
          <w:p w14:paraId="3116DC93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8C500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5-8 класи</w:t>
            </w:r>
          </w:p>
        </w:tc>
      </w:tr>
      <w:tr w:rsidR="001B4118" w14:paraId="4892D806" w14:textId="77777777" w:rsidTr="0088489E">
        <w:trPr>
          <w:trHeight w:val="654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4F894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13783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353" w:hanging="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Анкетування «Безпечний інтернет та  соціальні мережі».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B45BA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Листопад </w:t>
            </w:r>
          </w:p>
          <w:p w14:paraId="7E3EBFB1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CE24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5-8 класів</w:t>
            </w:r>
          </w:p>
        </w:tc>
      </w:tr>
      <w:tr w:rsidR="001B4118" w14:paraId="4080F6F6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64A87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13.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5E98C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 w:right="354" w:hanging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Вивчення рівня схильності до стресу  (методика Фрідмана,Розенмана)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D64CC" w14:textId="77777777" w:rsidR="001B4118" w:rsidRDefault="00C3690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Грудень</w:t>
            </w:r>
          </w:p>
          <w:p w14:paraId="1F009DC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1D9EB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Учні 9-11  </w:t>
            </w:r>
          </w:p>
          <w:p w14:paraId="43020B8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класів</w:t>
            </w:r>
          </w:p>
        </w:tc>
      </w:tr>
      <w:tr w:rsidR="001B4118" w14:paraId="2FB8BD91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F08B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14.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D598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88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Вивчення обізнаності проблеми  ВІЛ\СНІДу. Анкетування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040BE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Грудень </w:t>
            </w:r>
          </w:p>
          <w:p w14:paraId="5770BBC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0736C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</w:t>
            </w:r>
          </w:p>
        </w:tc>
      </w:tr>
      <w:tr w:rsidR="001B4118" w14:paraId="2984DC93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D3A84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15.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AC7CC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1" w:right="40" w:firstLine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Вивчення рівня страхів та тривожності  учнів 1-4 класів.(Є.Рогова).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FC1E3" w14:textId="77777777" w:rsidR="001B4118" w:rsidRDefault="00C36908" w:rsidP="00C369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Січень</w:t>
            </w: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E0724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клас</w:t>
            </w:r>
          </w:p>
        </w:tc>
      </w:tr>
      <w:tr w:rsidR="001B4118" w14:paraId="6E66008B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ECDD7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16.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B942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494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 професійної спрямованості  особистості(Методика Д. Голланда).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FC7A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Лютий </w:t>
            </w:r>
          </w:p>
          <w:p w14:paraId="204C2F83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76B24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9, 11 клас</w:t>
            </w:r>
          </w:p>
        </w:tc>
      </w:tr>
      <w:tr w:rsidR="001B4118" w14:paraId="140B5CD4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FC4B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17.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B643E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Діагностика рівня емоційного  </w:t>
            </w:r>
          </w:p>
          <w:p w14:paraId="656199B4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вигорання за методикою В.В.Бойко.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27FE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Березень </w:t>
            </w:r>
          </w:p>
          <w:p w14:paraId="3401C83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BA7A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Вчителі</w:t>
            </w:r>
          </w:p>
        </w:tc>
      </w:tr>
      <w:tr w:rsidR="001B4118" w14:paraId="09FEC1A6" w14:textId="77777777" w:rsidTr="0088489E">
        <w:trPr>
          <w:trHeight w:val="98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4FC7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18.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65E0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 w:right="200" w:firstLine="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Вивчення особистих рис школярів.  Методика особистісної діагностики Т.  Лірі.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356D1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 потребою </w:t>
            </w: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662F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9-11 клас </w:t>
            </w:r>
          </w:p>
        </w:tc>
      </w:tr>
      <w:tr w:rsidR="001B4118" w14:paraId="54F7DE7B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7A7B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19. </w:t>
            </w:r>
          </w:p>
        </w:tc>
        <w:tc>
          <w:tcPr>
            <w:tcW w:w="483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9E9F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74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Вивчення рівня агресії, Методика  Басса-Дарки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1F523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Квітень </w:t>
            </w:r>
          </w:p>
          <w:p w14:paraId="20C606F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64E54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6-11 клас</w:t>
            </w:r>
          </w:p>
        </w:tc>
      </w:tr>
      <w:tr w:rsidR="001B4118" w14:paraId="7346AA1D" w14:textId="77777777" w:rsidTr="0088489E">
        <w:trPr>
          <w:trHeight w:val="715"/>
        </w:trPr>
        <w:tc>
          <w:tcPr>
            <w:tcW w:w="9768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EF91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Профілактика</w:t>
            </w:r>
          </w:p>
        </w:tc>
      </w:tr>
      <w:tr w:rsidR="00B36FB7" w14:paraId="1003A6C3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914A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AC0D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946" w:firstLine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Тренінгове заняття «Ти-частинка  Всесвіту».</w:t>
            </w:r>
          </w:p>
        </w:tc>
        <w:tc>
          <w:tcPr>
            <w:tcW w:w="241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3933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  <w:p w14:paraId="2A92E8BD" w14:textId="77777777" w:rsidR="00B36FB7" w:rsidRDefault="00B36FB7" w:rsidP="00C369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7730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</w:t>
            </w:r>
          </w:p>
        </w:tc>
      </w:tr>
      <w:tr w:rsidR="00B36FB7" w14:paraId="4D3514F8" w14:textId="77777777" w:rsidTr="0088489E">
        <w:trPr>
          <w:trHeight w:val="130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13F8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03E0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Заняття з елементами тренінгу  </w:t>
            </w:r>
          </w:p>
          <w:p w14:paraId="25A917D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8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«Маркери булінгу» (профілактика  булінгу, насильства в учнівському  середовищі).</w:t>
            </w:r>
          </w:p>
        </w:tc>
        <w:tc>
          <w:tcPr>
            <w:tcW w:w="241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3956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1B8665A9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6B97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6-8 клас </w:t>
            </w:r>
          </w:p>
        </w:tc>
      </w:tr>
      <w:tr w:rsidR="00B36FB7" w14:paraId="4E7E806D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23DA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49F3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Перегляд мультфільмів  </w:t>
            </w:r>
          </w:p>
          <w:p w14:paraId="294CCF8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 Права та обов’язки дитини в Україні».</w:t>
            </w:r>
          </w:p>
        </w:tc>
        <w:tc>
          <w:tcPr>
            <w:tcW w:w="241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16F7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51DEF044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431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2-4 класів</w:t>
            </w:r>
          </w:p>
        </w:tc>
      </w:tr>
      <w:tr w:rsidR="00B36FB7" w14:paraId="0E8D935F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1C2E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F8BB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41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Заняття з елементами тренінінгу «Від  миру вдома до миру в світі».</w:t>
            </w:r>
          </w:p>
        </w:tc>
        <w:tc>
          <w:tcPr>
            <w:tcW w:w="241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0876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58669D81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5551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5-8 клас </w:t>
            </w:r>
          </w:p>
        </w:tc>
      </w:tr>
      <w:tr w:rsidR="00B36FB7" w14:paraId="61FF151A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B525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2C19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Акція «День позитиву». </w:t>
            </w:r>
          </w:p>
        </w:tc>
        <w:tc>
          <w:tcPr>
            <w:tcW w:w="241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9FD4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Листопад </w:t>
            </w:r>
          </w:p>
          <w:p w14:paraId="7DF729F7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1F56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  <w:tr w:rsidR="00B36FB7" w14:paraId="5826355C" w14:textId="77777777" w:rsidTr="0088489E">
        <w:trPr>
          <w:trHeight w:val="654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96D4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0EBD1" w14:textId="77777777" w:rsidR="001B4118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Заняття з елементами тренінгу «Як  отримувати задоволення від життя?» </w:t>
            </w:r>
            <w:r w:rsidR="001B41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(профілактика тютюнопаління,  </w:t>
            </w:r>
          </w:p>
          <w:p w14:paraId="1EA39A47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наркоманії)  </w:t>
            </w:r>
          </w:p>
          <w:p w14:paraId="0562581C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Розвиток здоров'язберігаючих  </w:t>
            </w:r>
          </w:p>
          <w:p w14:paraId="28DAD422" w14:textId="77777777" w:rsidR="00B36FB7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501" w:hanging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компетентностей молоді.</w:t>
            </w:r>
          </w:p>
        </w:tc>
        <w:tc>
          <w:tcPr>
            <w:tcW w:w="241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8EB6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Листопад </w:t>
            </w:r>
          </w:p>
          <w:p w14:paraId="673B9A18" w14:textId="77777777" w:rsidR="00B36FB7" w:rsidRDefault="00B36FB7" w:rsidP="00C369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3761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9-11 клас</w:t>
            </w:r>
            <w:r w:rsid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</w:tr>
    </w:tbl>
    <w:tbl>
      <w:tblPr>
        <w:tblStyle w:val="a7"/>
        <w:tblW w:w="9768" w:type="dxa"/>
        <w:tblInd w:w="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39"/>
        <w:gridCol w:w="4677"/>
        <w:gridCol w:w="2410"/>
        <w:gridCol w:w="1842"/>
      </w:tblGrid>
      <w:tr w:rsidR="00B36FB7" w14:paraId="032EAE5B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9DE9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C39D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 w:right="870" w:hanging="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Акція« 16 днів проти </w:t>
            </w:r>
            <w:r w:rsid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насильства» 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3CCC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Листопад 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4397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  <w:tr w:rsidR="00B36FB7" w14:paraId="73BB4519" w14:textId="77777777" w:rsidTr="0088489E">
        <w:trPr>
          <w:trHeight w:val="73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39E2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6B70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Тренінг «Дозволь собі бути щасливим». 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954B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Грудень </w:t>
            </w:r>
          </w:p>
          <w:p w14:paraId="5BD51A39" w14:textId="77777777" w:rsidR="00B36FB7" w:rsidRDefault="00B36FB7" w:rsidP="00C369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BD9B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9-11клас</w:t>
            </w:r>
          </w:p>
        </w:tc>
      </w:tr>
      <w:tr w:rsidR="00B36FB7" w14:paraId="522D814E" w14:textId="77777777" w:rsidTr="0088489E">
        <w:trPr>
          <w:trHeight w:val="76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6BC3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EF4E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Тренінгове заняття на тему  </w:t>
            </w:r>
          </w:p>
          <w:p w14:paraId="1587007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«Згуртування колективу»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8A87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2FC7F" w14:textId="77777777" w:rsidR="00B36FB7" w:rsidRDefault="00843E50" w:rsidP="008848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282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</w:t>
            </w:r>
            <w:r w:rsid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колектив</w:t>
            </w:r>
          </w:p>
        </w:tc>
      </w:tr>
      <w:tr w:rsidR="00B36FB7" w14:paraId="38163A4F" w14:textId="77777777" w:rsidTr="0088489E">
        <w:trPr>
          <w:trHeight w:val="129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6803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10FD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14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Заняття з елементами тренінгу на  покращення міжособистісних стосунків  «учень-учень», «учень-вчитель»,  «учень-батьки».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8EFB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Грудень </w:t>
            </w:r>
          </w:p>
          <w:p w14:paraId="5C500B47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D828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5-9 клас</w:t>
            </w:r>
          </w:p>
        </w:tc>
      </w:tr>
      <w:tr w:rsidR="00B36FB7" w14:paraId="2A17C19F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AF6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11.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1FAC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00" w:firstLine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Бесіда «Свідомий вибір професії – шлях  до успіху».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EB31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Січень </w:t>
            </w:r>
          </w:p>
          <w:p w14:paraId="53C9F497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9204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9,11 клас</w:t>
            </w:r>
          </w:p>
        </w:tc>
      </w:tr>
      <w:tr w:rsidR="00B36FB7" w14:paraId="754EB4A1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BC05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E795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113" w:firstLine="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Слухаємо. Чуємо. Спілкуємося реально.  Безпека у віртуальному просторі.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1A6D8" w14:textId="77777777" w:rsidR="00B36FB7" w:rsidRDefault="001B0D42" w:rsidP="001B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Лютий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A74C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2-4 класи</w:t>
            </w:r>
          </w:p>
        </w:tc>
      </w:tr>
      <w:tr w:rsidR="00B36FB7" w14:paraId="29FA0206" w14:textId="77777777" w:rsidTr="0088489E">
        <w:trPr>
          <w:trHeight w:val="97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897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13.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B43C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40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Година психолога «Протидія булінгу.  Правила безпечної роботи в мережі  інтернет»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3C1B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Лютий 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B91E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7-9 клас</w:t>
            </w:r>
          </w:p>
        </w:tc>
      </w:tr>
      <w:tr w:rsidR="00B36FB7" w14:paraId="14723132" w14:textId="77777777" w:rsidTr="0088489E">
        <w:trPr>
          <w:trHeight w:val="65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C5A3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15.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F1A5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499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Година психолога «Попереду у нас 5  клас»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1AA2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Травень </w:t>
            </w:r>
          </w:p>
          <w:p w14:paraId="4119AFCD" w14:textId="77777777" w:rsidR="00B36FB7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A1B3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4 класу</w:t>
            </w:r>
          </w:p>
        </w:tc>
      </w:tr>
      <w:tr w:rsidR="001B4118" w14:paraId="5E682ACA" w14:textId="77777777" w:rsidTr="0088489E">
        <w:trPr>
          <w:trHeight w:val="350"/>
        </w:trPr>
        <w:tc>
          <w:tcPr>
            <w:tcW w:w="9768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6117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Корекція</w:t>
            </w:r>
          </w:p>
        </w:tc>
      </w:tr>
      <w:tr w:rsidR="001B4118" w14:paraId="1FA858FA" w14:textId="77777777" w:rsidTr="0088489E">
        <w:trPr>
          <w:trHeight w:val="1940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E6245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CD79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Інтерактивні заняття на тему: </w:t>
            </w:r>
          </w:p>
          <w:p w14:paraId="47F6C21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773" w:firstLine="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«Тривога, страх і паніка: як  подолати»; </w:t>
            </w:r>
          </w:p>
          <w:p w14:paraId="60810C8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693" w:firstLine="7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«Психологічна сапопідтримка». - «Цінні ресурси педагогічної  діяльності».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B646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77B7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1-4 класів</w:t>
            </w:r>
          </w:p>
        </w:tc>
      </w:tr>
      <w:tr w:rsidR="001B4118" w14:paraId="086C2ACA" w14:textId="77777777" w:rsidTr="0088489E">
        <w:trPr>
          <w:trHeight w:val="97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A3303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3A972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594" w:firstLine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Корекційно-розвивальна робота з  дітьми з низькою здатністю до  ада</w:t>
            </w:r>
            <w:r w:rsidR="001B0D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птації.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84C77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–  </w:t>
            </w:r>
          </w:p>
          <w:p w14:paraId="2D9A20B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грудень 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6AC4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клас</w:t>
            </w:r>
          </w:p>
        </w:tc>
      </w:tr>
      <w:tr w:rsidR="001B4118" w14:paraId="67886E63" w14:textId="77777777" w:rsidTr="0088489E">
        <w:trPr>
          <w:trHeight w:val="65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238B0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57F5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 w:right="643" w:hanging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Корекційно-розвивальна програма  «Навчаюся й радію!»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330C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23532C05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січень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C7A9B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1 класу</w:t>
            </w:r>
          </w:p>
        </w:tc>
      </w:tr>
      <w:tr w:rsidR="001B4118" w14:paraId="60036D6F" w14:textId="77777777" w:rsidTr="0088489E">
        <w:trPr>
          <w:trHeight w:val="97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FC33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24EA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 w:right="104" w:firstLine="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Корекційні заняття з учнями з низьким  рівнем адаптації (підвищена  </w:t>
            </w:r>
          </w:p>
          <w:p w14:paraId="4FC160B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тривожність)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8682E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Листопад 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197C8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Учні 5, 10  </w:t>
            </w:r>
          </w:p>
          <w:p w14:paraId="5B18C326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класів</w:t>
            </w:r>
          </w:p>
        </w:tc>
      </w:tr>
      <w:tr w:rsidR="001B4118" w14:paraId="46FF20CE" w14:textId="77777777" w:rsidTr="0088489E">
        <w:trPr>
          <w:trHeight w:val="975"/>
        </w:trPr>
        <w:tc>
          <w:tcPr>
            <w:tcW w:w="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A12F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46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761AF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 w:right="111" w:firstLine="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Індивідуальна корекційно-розвивальна  робота з учнями, які мають низький  статус в учнівських колективах.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B2E1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  <w:p w14:paraId="39643F69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Грудень</w:t>
            </w:r>
          </w:p>
        </w:tc>
        <w:tc>
          <w:tcPr>
            <w:tcW w:w="18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1802D" w14:textId="77777777" w:rsidR="001B4118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школи</w:t>
            </w:r>
          </w:p>
        </w:tc>
      </w:tr>
    </w:tbl>
    <w:tbl>
      <w:tblPr>
        <w:tblStyle w:val="a8"/>
        <w:tblW w:w="9768" w:type="dxa"/>
        <w:tblInd w:w="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5"/>
        <w:gridCol w:w="4671"/>
        <w:gridCol w:w="2409"/>
        <w:gridCol w:w="1843"/>
      </w:tblGrid>
      <w:tr w:rsidR="00B36FB7" w14:paraId="68AAF7B3" w14:textId="77777777" w:rsidTr="0088489E">
        <w:trPr>
          <w:trHeight w:val="162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A4C3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8BF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1" w:right="197" w:firstLine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Комплекс розвивальних вправ «Ігри  та вправи для розвитку уваги, пам’яті,  мислення й уяви дітей зі стійкими  порушеннями пізнавальної  </w:t>
            </w:r>
          </w:p>
          <w:p w14:paraId="2EE63BD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діяльності». 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31D6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- </w:t>
            </w:r>
          </w:p>
          <w:p w14:paraId="13DB878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квітень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209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5-8 класів</w:t>
            </w:r>
          </w:p>
        </w:tc>
      </w:tr>
      <w:tr w:rsidR="00B36FB7" w14:paraId="5849B7EE" w14:textId="77777777" w:rsidTr="0088489E">
        <w:trPr>
          <w:trHeight w:val="65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D8CB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CC1B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506" w:firstLine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Індивідуальна корекційна робота за  запитом батьків, дітей, вчителів.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F826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 запитом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9EDB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 запитом </w:t>
            </w:r>
          </w:p>
          <w:p w14:paraId="3340CEC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школи</w:t>
            </w:r>
          </w:p>
        </w:tc>
      </w:tr>
      <w:tr w:rsidR="00B36FB7" w14:paraId="38E60D4E" w14:textId="77777777" w:rsidTr="0088489E">
        <w:trPr>
          <w:trHeight w:val="66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2072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9D11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618" w:firstLine="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Тренінг «Збереження та зміцнення  психологічного здоров'я педагога»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647D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Січень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F456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285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Педагогічний  колектив</w:t>
            </w:r>
          </w:p>
        </w:tc>
      </w:tr>
      <w:tr w:rsidR="00B36FB7" w14:paraId="2DCD3ACB" w14:textId="77777777" w:rsidTr="0088489E">
        <w:trPr>
          <w:trHeight w:val="66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94C7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756F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673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Корекційна програма «Уникнення  конфліктності».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0CEA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Лютий </w:t>
            </w:r>
          </w:p>
          <w:p w14:paraId="44B48C9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Березень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3933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Учні 6-9  </w:t>
            </w:r>
          </w:p>
          <w:p w14:paraId="1BB29A1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класів</w:t>
            </w:r>
          </w:p>
        </w:tc>
      </w:tr>
      <w:tr w:rsidR="00B36FB7" w14:paraId="25C04AA8" w14:textId="77777777" w:rsidTr="0088489E">
        <w:trPr>
          <w:trHeight w:val="650"/>
        </w:trPr>
        <w:tc>
          <w:tcPr>
            <w:tcW w:w="9768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5559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619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Консультування</w:t>
            </w:r>
          </w:p>
        </w:tc>
      </w:tr>
      <w:tr w:rsidR="00B36FB7" w14:paraId="05F72D39" w14:textId="77777777" w:rsidTr="0088489E">
        <w:trPr>
          <w:trHeight w:val="98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CE49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AAC0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2" w:right="537" w:firstLine="3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Консультування батьків підлітків в  умовах війни».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7733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64DB246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031B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Вчителі,  </w:t>
            </w:r>
          </w:p>
          <w:p w14:paraId="765069C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 w:right="229" w:hanging="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батьки, учні 1- 11 </w:t>
            </w:r>
          </w:p>
        </w:tc>
      </w:tr>
      <w:tr w:rsidR="00B36FB7" w14:paraId="7E7BBD7E" w14:textId="77777777" w:rsidTr="0088489E">
        <w:trPr>
          <w:trHeight w:val="65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E981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2.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D363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 w:right="908" w:firstLine="2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Рекомендації «Навчання під час  війни».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4EA7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3A9F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  <w:tr w:rsidR="00B36FB7" w14:paraId="078DE153" w14:textId="77777777" w:rsidTr="0088489E">
        <w:trPr>
          <w:trHeight w:val="98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1926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9FDB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54" w:firstLine="3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Консультативні бесіди за результатами  діагностики.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6306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31FC266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B0E3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Вчителі,  </w:t>
            </w:r>
          </w:p>
          <w:p w14:paraId="0D3D6665" w14:textId="77777777" w:rsidR="00B36FB7" w:rsidRDefault="001B4118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 w:right="184" w:hanging="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батьки, учні 1, </w:t>
            </w:r>
            <w:r w:rsidR="00843E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 10 класів</w:t>
            </w:r>
          </w:p>
        </w:tc>
      </w:tr>
      <w:tr w:rsidR="00B36FB7" w14:paraId="3B569A72" w14:textId="77777777" w:rsidTr="0088489E">
        <w:trPr>
          <w:trHeight w:val="98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9DC3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1B9C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 w:right="294" w:firstLine="2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Консультаційна робота з учасниками  освітнього процесу з питань протидії  булінгу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160B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08F8EAC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3D67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  <w:tr w:rsidR="00B36FB7" w14:paraId="3AC07CAA" w14:textId="77777777" w:rsidTr="0088489E">
        <w:trPr>
          <w:trHeight w:val="655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FE8C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0BF5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«Права та обов’язки. Правила учнів». 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9C2F9" w14:textId="77777777" w:rsidR="00B36FB7" w:rsidRDefault="00843E50" w:rsidP="001B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9BE2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2-4 класів</w:t>
            </w:r>
          </w:p>
        </w:tc>
      </w:tr>
      <w:tr w:rsidR="00B36FB7" w14:paraId="5FE4C8F4" w14:textId="77777777" w:rsidTr="0088489E">
        <w:trPr>
          <w:trHeight w:val="66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B5CD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4E70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80" w:firstLine="3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Індивідуальне консультування батьків,  діти яких навчаються в 9, 11 класах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0430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Січень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90A1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1" w:right="174" w:firstLine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Батьки учнів 9  та 11 класів</w:t>
            </w:r>
          </w:p>
        </w:tc>
      </w:tr>
      <w:tr w:rsidR="00B36FB7" w14:paraId="3ECA6EBA" w14:textId="77777777" w:rsidTr="0088489E">
        <w:trPr>
          <w:trHeight w:val="1300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E261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8E87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240" w:firstLine="3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Індивідуальні та групові консультації  для батьків і педагогів на тему: «Як  подолати агресію» (за запитом чи  потребою )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B3DC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370EC52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D4CC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Батьки,  </w:t>
            </w:r>
          </w:p>
          <w:p w14:paraId="2F67DE5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33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педагогічний  коллектив</w:t>
            </w:r>
          </w:p>
        </w:tc>
      </w:tr>
      <w:tr w:rsidR="00B36FB7" w14:paraId="54425ACF" w14:textId="77777777" w:rsidTr="0088489E">
        <w:trPr>
          <w:trHeight w:val="655"/>
        </w:trPr>
        <w:tc>
          <w:tcPr>
            <w:tcW w:w="9768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6A05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094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Просвіта</w:t>
            </w:r>
          </w:p>
        </w:tc>
      </w:tr>
      <w:tr w:rsidR="00B36FB7" w14:paraId="077F93A0" w14:textId="77777777" w:rsidTr="00336B5B">
        <w:trPr>
          <w:trHeight w:val="2145"/>
        </w:trPr>
        <w:tc>
          <w:tcPr>
            <w:tcW w:w="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2A75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46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B97C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174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Цикл онлайн-лекцій: «Життя в умовах  воєнного стану». </w:t>
            </w:r>
          </w:p>
          <w:p w14:paraId="30FA1325" w14:textId="77777777" w:rsidR="0088489E" w:rsidRDefault="0088489E" w:rsidP="008848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1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04BD3D39" w14:textId="77777777" w:rsidR="00B36FB7" w:rsidRPr="0088489E" w:rsidRDefault="00843E50" w:rsidP="0088489E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«Як поводитися під час повітряної  тривоги». </w:t>
            </w:r>
          </w:p>
          <w:p w14:paraId="6AE271D2" w14:textId="77777777" w:rsidR="0088489E" w:rsidRPr="00336B5B" w:rsidRDefault="00843E50" w:rsidP="001B0D42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«Як справитися з панікою». </w:t>
            </w:r>
          </w:p>
          <w:p w14:paraId="0C357563" w14:textId="77777777" w:rsidR="00B36FB7" w:rsidRPr="00336B5B" w:rsidRDefault="00843E50" w:rsidP="00336B5B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«Стрес та перемога над ним». </w:t>
            </w:r>
          </w:p>
          <w:p w14:paraId="79E5003F" w14:textId="77777777" w:rsidR="0088489E" w:rsidRDefault="00843E50" w:rsidP="0088489E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«Як виховати стійкість у воєнний  час». </w:t>
            </w:r>
          </w:p>
          <w:p w14:paraId="6147744F" w14:textId="77777777" w:rsidR="0088489E" w:rsidRPr="00336B5B" w:rsidRDefault="00843E50" w:rsidP="00336B5B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«Безсоння: як допомогти собі  заснусти».</w:t>
            </w:r>
          </w:p>
          <w:p w14:paraId="0D45EB78" w14:textId="77777777" w:rsidR="0088489E" w:rsidRPr="0088489E" w:rsidRDefault="0088489E" w:rsidP="0088489E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«Агресія і хейт у соцмережах: як  реагувати». </w:t>
            </w:r>
          </w:p>
          <w:p w14:paraId="4E671C3B" w14:textId="77777777" w:rsidR="0088489E" w:rsidRPr="0088489E" w:rsidRDefault="0088489E" w:rsidP="0088489E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«Добре там де ми є. Як перестати  переживати». </w:t>
            </w:r>
          </w:p>
          <w:p w14:paraId="64B2E1C4" w14:textId="77777777" w:rsidR="0088489E" w:rsidRPr="0088489E" w:rsidRDefault="0088489E" w:rsidP="0088489E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«Життєві труднощі як сходинка до  себе». </w:t>
            </w:r>
          </w:p>
          <w:p w14:paraId="3D8C1058" w14:textId="77777777" w:rsidR="0045178A" w:rsidRDefault="0088489E" w:rsidP="0088489E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«Методи боротьби з тривогою». </w:t>
            </w:r>
          </w:p>
          <w:p w14:paraId="415BC846" w14:textId="77777777" w:rsidR="0045178A" w:rsidRPr="00336B5B" w:rsidRDefault="0088489E" w:rsidP="00336B5B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48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«Як захистити себе від негативу». </w:t>
            </w:r>
          </w:p>
          <w:p w14:paraId="791F0A21" w14:textId="77777777" w:rsidR="0045178A" w:rsidRDefault="0088489E" w:rsidP="0045178A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17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r w:rsidR="004517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Як зупинити панічні атаки». </w:t>
            </w:r>
          </w:p>
          <w:p w14:paraId="36D498FD" w14:textId="77777777" w:rsidR="0045178A" w:rsidRPr="00336B5B" w:rsidRDefault="0088489E" w:rsidP="006C1D03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6B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«Як знизити відчуття тривоги».</w:t>
            </w:r>
          </w:p>
          <w:p w14:paraId="14FDE546" w14:textId="77777777" w:rsidR="0045178A" w:rsidRPr="0045178A" w:rsidRDefault="00336B5B" w:rsidP="0045178A">
            <w:pPr>
              <w:pStyle w:val="ac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517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«Психологічний опір: як </w:t>
            </w:r>
            <w:r w:rsidR="0045178A" w:rsidRPr="004517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відпустити важкі спогади та продовжити жити».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16D3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Протягом  </w:t>
            </w:r>
          </w:p>
          <w:p w14:paraId="2DD7DF6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3299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</w:tbl>
    <w:tbl>
      <w:tblPr>
        <w:tblStyle w:val="aa"/>
        <w:tblW w:w="9768" w:type="dxa"/>
        <w:tblInd w:w="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4670"/>
        <w:gridCol w:w="2409"/>
        <w:gridCol w:w="1843"/>
      </w:tblGrid>
      <w:tr w:rsidR="00B36FB7" w14:paraId="23AA2BBE" w14:textId="77777777" w:rsidTr="0045178A">
        <w:trPr>
          <w:trHeight w:val="162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F07B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7BFD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270" w:firstLine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Бесіди з вчителями про індивідуальні  особливості першокласників та  проблеми, які були виявленні під час  дослідження готовності до шкільного  навчання.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8469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- </w:t>
            </w:r>
          </w:p>
          <w:p w14:paraId="6F790FB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жовтень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D62F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Педагоги</w:t>
            </w:r>
          </w:p>
        </w:tc>
      </w:tr>
      <w:tr w:rsidR="00B36FB7" w14:paraId="1171B932" w14:textId="77777777" w:rsidTr="0045178A">
        <w:trPr>
          <w:trHeight w:val="98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CF09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69F2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1" w:right="813" w:firstLine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Профілактично-просвітницька,  корекційно-розвивальна робота з  учасниками освітнього процесу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4944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0C08497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761D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Учасники ОП</w:t>
            </w:r>
          </w:p>
        </w:tc>
      </w:tr>
      <w:tr w:rsidR="00B36FB7" w14:paraId="3F6C2A38" w14:textId="77777777" w:rsidTr="0045178A">
        <w:trPr>
          <w:trHeight w:val="130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A743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8BBD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309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Виступи на засіданнях шкільної ради  профілактики з питань порушення  поведінки учнів у школі.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B15D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32C2118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року </w:t>
            </w:r>
          </w:p>
          <w:p w14:paraId="5A265C6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366" w:firstLine="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(за окремим  графіком)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2B8E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 w:right="248" w:hanging="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Учні, вчителі,  батьки</w:t>
            </w:r>
          </w:p>
        </w:tc>
      </w:tr>
      <w:tr w:rsidR="00B36FB7" w14:paraId="3F18E4B8" w14:textId="77777777" w:rsidTr="0045178A">
        <w:trPr>
          <w:trHeight w:val="129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C77F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22AF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179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Виступи на нарадах перед пед.  колективом з різних питань на запити  класних керівників, батьків,  </w:t>
            </w:r>
          </w:p>
          <w:p w14:paraId="122764C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адміністрації школи.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2FE3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Жовтень,  </w:t>
            </w:r>
          </w:p>
          <w:p w14:paraId="66EF537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січень,  </w:t>
            </w:r>
          </w:p>
          <w:p w14:paraId="066264D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березень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22BD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8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Педколектив</w:t>
            </w:r>
          </w:p>
        </w:tc>
      </w:tr>
      <w:tr w:rsidR="00B36FB7" w14:paraId="657846B1" w14:textId="77777777" w:rsidTr="0045178A">
        <w:trPr>
          <w:trHeight w:val="974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B4C3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7F75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74" w:firstLine="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Тиждень соціально-психологічної  служби школи. До всеукраїнського дня  психолога (за окремих планом)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83C7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Квітень </w:t>
            </w:r>
          </w:p>
          <w:p w14:paraId="3E13763F" w14:textId="77777777" w:rsidR="00B36FB7" w:rsidRDefault="00B36FB7" w:rsidP="00C854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C20F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Учні школи</w:t>
            </w:r>
          </w:p>
        </w:tc>
      </w:tr>
      <w:tr w:rsidR="00B36FB7" w14:paraId="0F0AF2DD" w14:textId="77777777" w:rsidTr="0045178A">
        <w:trPr>
          <w:trHeight w:val="65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CD44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8C22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Участь в батьківських зборах.  </w:t>
            </w:r>
          </w:p>
          <w:p w14:paraId="1F2CE62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Психологічна просвіта батьків.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712E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Вересень </w:t>
            </w:r>
          </w:p>
          <w:p w14:paraId="10EE295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Жовтень,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522F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Батьки</w:t>
            </w:r>
          </w:p>
        </w:tc>
      </w:tr>
      <w:tr w:rsidR="00B36FB7" w14:paraId="57DB5FE5" w14:textId="77777777" w:rsidTr="0045178A">
        <w:trPr>
          <w:trHeight w:val="130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3C44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EAAC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Групова дискусія з питань  </w:t>
            </w:r>
          </w:p>
          <w:p w14:paraId="39CA178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332" w:firstLine="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формування навичок здорового  способу життя на тему « Моє життя – мій вибір!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4F58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Травень </w:t>
            </w:r>
          </w:p>
          <w:p w14:paraId="087BF5F7" w14:textId="77777777" w:rsidR="00B36FB7" w:rsidRDefault="00B36FB7" w:rsidP="00C854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7C7D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9-11 клас</w:t>
            </w:r>
          </w:p>
        </w:tc>
      </w:tr>
      <w:tr w:rsidR="00B36FB7" w14:paraId="5009B703" w14:textId="77777777" w:rsidTr="0045178A">
        <w:trPr>
          <w:trHeight w:val="655"/>
        </w:trPr>
        <w:tc>
          <w:tcPr>
            <w:tcW w:w="9768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AC2A3" w14:textId="77777777" w:rsidR="00B36FB7" w:rsidRDefault="00336B5B" w:rsidP="00336B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863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</w:t>
            </w:r>
            <w:r w:rsidR="00843E5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Організаційно-методична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робота</w:t>
            </w:r>
          </w:p>
        </w:tc>
      </w:tr>
      <w:tr w:rsidR="00B36FB7" w14:paraId="681BD1DC" w14:textId="77777777" w:rsidTr="0045178A">
        <w:trPr>
          <w:trHeight w:val="974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D91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B098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 w:right="854" w:hanging="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Планування роботи практичного  психолога на рік, на місяць  </w:t>
            </w:r>
          </w:p>
          <w:p w14:paraId="11C8F5B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погодження робочих планів.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6D1A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0026F18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BADE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4A76F3AF" w14:textId="77777777" w:rsidTr="0045178A">
        <w:trPr>
          <w:trHeight w:val="194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EC3B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6C7F9" w14:textId="77777777" w:rsidR="00B36FB7" w:rsidRDefault="00843E50" w:rsidP="004517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 w:right="89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Виготовлення буклетів, пам’яток  «Тривожні діти», «Дитячі страхи. Як їх подолати.», «Як знизити відчуття  тривоги», «Способи подолання  тривоги». </w:t>
            </w:r>
          </w:p>
          <w:p w14:paraId="452297C3" w14:textId="77777777" w:rsidR="00B36FB7" w:rsidRDefault="00843E50" w:rsidP="004517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Розробка психологічних рекомендацій.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4FAD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34B8E71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76D4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41022249" w14:textId="77777777" w:rsidTr="0045178A">
        <w:trPr>
          <w:trHeight w:val="148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F6CB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9C69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Підготовка до проведення  </w:t>
            </w:r>
          </w:p>
          <w:p w14:paraId="5535B96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359" w:hanging="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розвивальних та корекційних занять,  до виступів на батьківських зборах,  педагогічних нарадах, семінарах для </w:t>
            </w:r>
            <w:r w:rsidR="004517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педагогів, районних психологічних  семінарів.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7412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5C2B0B4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C464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</w:tbl>
    <w:tbl>
      <w:tblPr>
        <w:tblStyle w:val="ab"/>
        <w:tblW w:w="9768" w:type="dxa"/>
        <w:tblInd w:w="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4670"/>
        <w:gridCol w:w="2409"/>
        <w:gridCol w:w="1843"/>
      </w:tblGrid>
      <w:tr w:rsidR="00B36FB7" w14:paraId="4B408521" w14:textId="77777777" w:rsidTr="0045178A">
        <w:trPr>
          <w:trHeight w:val="162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A1F6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3F7A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Складання індивідуальних  </w:t>
            </w:r>
          </w:p>
          <w:p w14:paraId="79FFB85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 w:right="329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психологічних карт на дітей «групи  ризику» та розробка рекомендацій  учителям, батькам щодо роботи з  дітьми з високим рівнем дезадаптації.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F241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11285B67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7381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31C200CF" w14:textId="77777777" w:rsidTr="0045178A">
        <w:trPr>
          <w:trHeight w:val="65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01F9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91DE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Оформлення робочого кабінету; 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D014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33B7033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4446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74CFCAEE" w14:textId="77777777" w:rsidTr="0045178A">
        <w:trPr>
          <w:trHeight w:val="65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5DEA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BF4F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Консультації з методистами МОІППО 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0FC5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0E6DB5A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EA0E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162DFB0F" w14:textId="77777777" w:rsidTr="0045178A">
        <w:trPr>
          <w:trHeight w:val="65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906D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7198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49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Оновлення сторінки психолога на сайті  закладу освіти.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D9CC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2A8344F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ABCE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26410863" w14:textId="77777777" w:rsidTr="0045178A">
        <w:trPr>
          <w:trHeight w:val="65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1BB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4BD8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251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Складання звіту про виконану роботу: за півріччя; за рік.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6D41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Грудень, </w:t>
            </w:r>
          </w:p>
          <w:p w14:paraId="4A63EC4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Травень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BF27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7750EF5E" w14:textId="77777777" w:rsidTr="0045178A">
        <w:trPr>
          <w:trHeight w:val="162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B72F1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54B2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76" w:hanging="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Підбір діагностичного інструментарію,  оформлення наочностей та  </w:t>
            </w:r>
          </w:p>
          <w:p w14:paraId="76405168" w14:textId="77777777" w:rsidR="00B36FB7" w:rsidRDefault="0045178A" w:rsidP="004517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роздаткового матеріалу для </w:t>
            </w:r>
            <w:r w:rsidR="00843E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проведення заходів просвітницького та  профілактичного характеру.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FFED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7561365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E30C0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634CCBDA" w14:textId="77777777" w:rsidTr="0045178A">
        <w:trPr>
          <w:trHeight w:val="654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BDD22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F6873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 w:right="729" w:hanging="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Розробка рекомендацій вчителям,  батькам, учням.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6CA6F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6B00E92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E4FEC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4010A146" w14:textId="77777777" w:rsidTr="0045178A">
        <w:trPr>
          <w:trHeight w:val="975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5501A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11.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EAA1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Заповнення щоденної документації. 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13556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6AC8086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 w:right="322" w:firstLine="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навчального  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7EB7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0CC5168A" w14:textId="77777777" w:rsidTr="0045178A">
        <w:trPr>
          <w:trHeight w:val="974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7D5FE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949C4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Участь в методичних заходах,  </w:t>
            </w:r>
          </w:p>
          <w:p w14:paraId="257FAB89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 w:right="300" w:hanging="3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конкурсах спеціалістів психологічної  служби системи освіти.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47D9D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Протягом  </w:t>
            </w:r>
          </w:p>
          <w:p w14:paraId="31B3B785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року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427BB" w14:textId="77777777" w:rsidR="00B36FB7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</w:t>
            </w:r>
          </w:p>
        </w:tc>
      </w:tr>
      <w:tr w:rsidR="00B36FB7" w14:paraId="5E67212B" w14:textId="77777777" w:rsidTr="0045178A">
        <w:trPr>
          <w:trHeight w:val="820"/>
        </w:trPr>
        <w:tc>
          <w:tcPr>
            <w:tcW w:w="9768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E6B4B" w14:textId="77777777" w:rsidR="00B36FB7" w:rsidRDefault="00336B5B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Звязки з громадськістю</w:t>
            </w:r>
          </w:p>
        </w:tc>
      </w:tr>
      <w:tr w:rsidR="00B36FB7" w:rsidRPr="00C8542C" w14:paraId="560A3693" w14:textId="77777777" w:rsidTr="0045178A">
        <w:trPr>
          <w:trHeight w:val="820"/>
        </w:trPr>
        <w:tc>
          <w:tcPr>
            <w:tcW w:w="8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0514D" w14:textId="77777777" w:rsidR="00B36FB7" w:rsidRPr="00C8542C" w:rsidRDefault="00336B5B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58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843E50"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4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BD948" w14:textId="77777777" w:rsidR="00B36FB7" w:rsidRPr="00C8542C" w:rsidRDefault="00336B5B" w:rsidP="00336B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9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Відвідування учнів вдома, бесіди з батьками.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B5E9E" w14:textId="77777777" w:rsidR="00B36FB7" w:rsidRPr="00C8542C" w:rsidRDefault="00843E50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 потреби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9CDD4" w14:textId="77777777" w:rsidR="00B36FB7" w:rsidRPr="00C8542C" w:rsidRDefault="00B36FB7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8542C" w:rsidRPr="00C8542C" w14:paraId="33DA0664" w14:textId="77777777" w:rsidTr="00C8542C">
        <w:trPr>
          <w:trHeight w:val="912"/>
        </w:trPr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C8935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6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4670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88E00" w14:textId="77777777" w:rsidR="00C8542C" w:rsidRPr="00C8542C" w:rsidRDefault="00C8542C" w:rsidP="00C854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Вирішення питань з місцевими органами виконавчої влади та громадського самоврядування.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C3E04" w14:textId="77777777" w:rsidR="00C8542C" w:rsidRPr="00C8542C" w:rsidRDefault="00C8542C" w:rsidP="00C854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 потреби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3D2C7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8542C" w:rsidRPr="00C8542C" w14:paraId="3AB0812E" w14:textId="77777777" w:rsidTr="00C8542C">
        <w:trPr>
          <w:trHeight w:val="384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40BF6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6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4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BA9D8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Співпраця з медпрацівником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F9643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Протягом року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47D87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8542C" w:rsidRPr="00C8542C" w14:paraId="32620294" w14:textId="77777777" w:rsidTr="00C8542C">
        <w:trPr>
          <w:trHeight w:val="588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89316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6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4670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F7083" w14:textId="77777777" w:rsidR="00C8542C" w:rsidRPr="00C8542C" w:rsidRDefault="00C8542C" w:rsidP="00C854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5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Співпраця із службою у справах дітей. 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C09F0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5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 потреби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60672" w14:textId="77777777" w:rsidR="00C8542C" w:rsidRPr="00C8542C" w:rsidRDefault="00C8542C" w:rsidP="001B41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7509C652" w14:textId="77777777" w:rsidR="00B36FB7" w:rsidRPr="00C8542C" w:rsidRDefault="00B36FB7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color w:val="000000"/>
          <w:sz w:val="28"/>
          <w:szCs w:val="28"/>
        </w:rPr>
      </w:pPr>
    </w:p>
    <w:p w14:paraId="130A40D6" w14:textId="77777777" w:rsidR="00B36FB7" w:rsidRDefault="00B36FB7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color w:val="000000"/>
        </w:rPr>
      </w:pPr>
    </w:p>
    <w:p w14:paraId="0B660DC3" w14:textId="77777777" w:rsidR="0045178A" w:rsidRDefault="0045178A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br w:type="page"/>
      </w:r>
    </w:p>
    <w:p w14:paraId="652AB845" w14:textId="77777777" w:rsidR="00B36FB7" w:rsidRDefault="00843E50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108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lastRenderedPageBreak/>
        <w:t xml:space="preserve">Щомісячна циклограма </w:t>
      </w:r>
    </w:p>
    <w:p w14:paraId="32EC2561" w14:textId="77777777" w:rsidR="00824139" w:rsidRDefault="00824139" w:rsidP="001B411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862CCD0" w14:textId="77777777" w:rsidR="00B36FB7" w:rsidRDefault="00843E50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Серпень</w:t>
      </w:r>
    </w:p>
    <w:p w14:paraId="7158017B" w14:textId="77777777" w:rsid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Формування цілей та задач діяльності психол</w:t>
      </w:r>
      <w:r w:rsid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ога впродовж навчального року; </w:t>
      </w:r>
    </w:p>
    <w:p w14:paraId="583DB52E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Визначення головних орієнтирів в організації психологічного супроводу  освітнього процесу; </w:t>
      </w:r>
    </w:p>
    <w:p w14:paraId="525C9C52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Планування, програмування, проектування діяльності (складання та  представлення плану роботи на навчальний рік);  </w:t>
      </w:r>
    </w:p>
    <w:p w14:paraId="45E5E43C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Оформлення інформаційних матеріалів (стенди, папки), та матеріали для  виступів на педагогічній раді, батьківських зборах;  </w:t>
      </w:r>
    </w:p>
    <w:p w14:paraId="1F71A199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Підготовка діагностичних матеріалів. </w:t>
      </w:r>
    </w:p>
    <w:p w14:paraId="65512F37" w14:textId="77777777" w:rsid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68D3981" w14:textId="77777777" w:rsidR="00B36FB7" w:rsidRPr="00824139" w:rsidRDefault="00843E50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Вересень- жовтень</w:t>
      </w:r>
    </w:p>
    <w:p w14:paraId="22E3F29D" w14:textId="77777777" w:rsid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Психологічний супровід адаптації здобувачів освіти до освітнього  процесу(нових умов навчання) </w:t>
      </w:r>
    </w:p>
    <w:p w14:paraId="1DDF4854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Проведення профілактичних заходів до </w:t>
      </w:r>
    </w:p>
    <w:p w14:paraId="19E68972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 жовтня- Всесвітній день Психічного здоров’я. </w:t>
      </w:r>
    </w:p>
    <w:p w14:paraId="3C33A678" w14:textId="77777777" w:rsidR="00B36FB7" w:rsidRPr="00824139" w:rsidRDefault="00843E50" w:rsidP="00824139">
      <w:pPr>
        <w:pStyle w:val="ac"/>
        <w:widowControl w:val="0"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Профілактика торгівлі людьми. Дискримінація. </w:t>
      </w:r>
    </w:p>
    <w:p w14:paraId="24860B15" w14:textId="77777777" w:rsid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563F507" w14:textId="77777777" w:rsidR="00B36FB7" w:rsidRDefault="00843E50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Листопад</w:t>
      </w:r>
    </w:p>
    <w:p w14:paraId="26BBE390" w14:textId="77777777" w:rsidR="00B36FB7" w:rsidRPr="00824139" w:rsidRDefault="00843E50" w:rsidP="00824139">
      <w:pPr>
        <w:pStyle w:val="ac"/>
        <w:widowControl w:val="0"/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Профілактика насильства в сім’ї та навчальному закладі;  </w:t>
      </w:r>
    </w:p>
    <w:p w14:paraId="1115D2DF" w14:textId="77777777" w:rsidR="00B36FB7" w:rsidRPr="00824139" w:rsidRDefault="00843E50" w:rsidP="00824139">
      <w:pPr>
        <w:pStyle w:val="ac"/>
        <w:widowControl w:val="0"/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Корекційно-розвивальна робота з учня ми, які виявили низький рівень  адаптації до освітнього процесу;  </w:t>
      </w:r>
    </w:p>
    <w:p w14:paraId="0D477A66" w14:textId="77777777" w:rsidR="00B36FB7" w:rsidRPr="00824139" w:rsidRDefault="00843E50" w:rsidP="00824139">
      <w:pPr>
        <w:pStyle w:val="ac"/>
        <w:widowControl w:val="0"/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Психологічний супровід учнів початкової школи (індивідуальна та групова  діагностика за потребою, за запитом). </w:t>
      </w:r>
    </w:p>
    <w:p w14:paraId="0A2F562D" w14:textId="77777777" w:rsidR="00B36FB7" w:rsidRPr="00824139" w:rsidRDefault="00843E50" w:rsidP="00824139">
      <w:pPr>
        <w:pStyle w:val="ac"/>
        <w:widowControl w:val="0"/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Складання аналітичних довідок за результатами проведеної діагностики. </w:t>
      </w:r>
      <w:r w:rsidRPr="00824139"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Просвітницькі заходи до Всесвітнього дня дитини (20 листопада) щодо  побудови ефективних взаємин з дитиною, профілактики правопорушень, що  здійснюються по відношенню до дітей. </w:t>
      </w:r>
    </w:p>
    <w:p w14:paraId="5509BBE3" w14:textId="77777777" w:rsidR="00824139" w:rsidRDefault="00843E50" w:rsidP="00824139">
      <w:pPr>
        <w:pStyle w:val="ac"/>
        <w:widowControl w:val="0"/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25 листопада-10 грудня – Тиждень толерантності в рамках 16 днів проти  насильства </w:t>
      </w:r>
    </w:p>
    <w:p w14:paraId="7179CE80" w14:textId="77777777" w:rsidR="00824139" w:rsidRDefault="00843E50" w:rsidP="00824139">
      <w:pPr>
        <w:pStyle w:val="ac"/>
        <w:widowControl w:val="0"/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25 листопада Міжнародний день боротьби за ліквідацію насильства. </w:t>
      </w:r>
    </w:p>
    <w:p w14:paraId="68F3F8F0" w14:textId="77777777" w:rsidR="00824139" w:rsidRDefault="00824139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2A1F35D" w14:textId="77777777" w:rsidR="00B36FB7" w:rsidRPr="00824139" w:rsidRDefault="00843E50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Грудень</w:t>
      </w:r>
    </w:p>
    <w:p w14:paraId="4A02315E" w14:textId="77777777" w:rsidR="00B36FB7" w:rsidRPr="00824139" w:rsidRDefault="00843E50" w:rsidP="00824139">
      <w:pPr>
        <w:pStyle w:val="ac"/>
        <w:widowControl w:val="0"/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Організація та проведення заходів 1 грудня до Всесвітнього дня  порозуміння з ВІЛ-інфікованими людьми(« Молодь за здоровий спосіб життя») </w:t>
      </w:r>
      <w:r w:rsidRPr="00824139"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грудня- Міжнародний день людей з інвалідністю. </w:t>
      </w:r>
    </w:p>
    <w:p w14:paraId="512CC348" w14:textId="77777777" w:rsidR="00B36FB7" w:rsidRPr="00824139" w:rsidRDefault="00843E50" w:rsidP="00824139">
      <w:pPr>
        <w:pStyle w:val="ac"/>
        <w:widowControl w:val="0"/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 грудня- День прав людини(формування правової культури у дітей і  батьків). </w:t>
      </w:r>
    </w:p>
    <w:p w14:paraId="3D4C7CB8" w14:textId="77777777" w:rsid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A597756" w14:textId="77777777" w:rsidR="00B36FB7" w:rsidRDefault="00843E50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Січень</w:t>
      </w:r>
    </w:p>
    <w:p w14:paraId="1543E594" w14:textId="77777777" w:rsidR="00B36FB7" w:rsidRPr="00824139" w:rsidRDefault="00843E50" w:rsidP="00824139">
      <w:pPr>
        <w:pStyle w:val="ac"/>
        <w:widowControl w:val="0"/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Профілактика життєстійкості та стресостійкості педагогічних  працівників(емоційне вигорання). </w:t>
      </w:r>
    </w:p>
    <w:p w14:paraId="68CB0F3E" w14:textId="77777777" w:rsidR="00824139" w:rsidRDefault="00843E50" w:rsidP="00824139">
      <w:pPr>
        <w:pStyle w:val="ac"/>
        <w:widowControl w:val="0"/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Профорієнтація, професійне самовизначення 9,11 класи (діагностика) </w:t>
      </w:r>
    </w:p>
    <w:p w14:paraId="5114AB5E" w14:textId="77777777" w:rsidR="00824139" w:rsidRP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0FF19EE" w14:textId="77777777" w:rsid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5927EB3" w14:textId="77777777" w:rsid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0137E8F" w14:textId="77777777" w:rsidR="00B36FB7" w:rsidRPr="00824139" w:rsidRDefault="00843E50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Лютий</w:t>
      </w:r>
    </w:p>
    <w:p w14:paraId="56EAEC38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Профорієнтація, професійне самовизначення 9,11 класи (діагностика) </w:t>
      </w:r>
      <w:r w:rsidRPr="00824139"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Визначення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психологічної готовності учнів 4 класів до навчання у 5 класі,</w:t>
      </w:r>
    </w:p>
    <w:p w14:paraId="0D7509FF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 лютого- проведення заходів з Інтернет-безпеки до Дня безпечного  Інтернету </w:t>
      </w:r>
    </w:p>
    <w:p w14:paraId="5E0D3375" w14:textId="77777777" w:rsidR="00824139" w:rsidRDefault="00824139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B7BF5B5" w14:textId="77777777" w:rsidR="00B36FB7" w:rsidRPr="00824139" w:rsidRDefault="00843E50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Березень </w:t>
      </w:r>
    </w:p>
    <w:p w14:paraId="1D8DF14E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Профорієнтація, професійне самовизначення 9,11 класи(діагностика) </w:t>
      </w:r>
      <w:r w:rsidRPr="00824139"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Тренінгове заняття «Готуємось до ДПА та ЗНО»(формування впевненості  стресів перед іспитами). </w:t>
      </w:r>
    </w:p>
    <w:p w14:paraId="696EFAED" w14:textId="77777777" w:rsidR="00824139" w:rsidRDefault="00824139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19D3BC6" w14:textId="77777777" w:rsidR="00B36FB7" w:rsidRPr="00824139" w:rsidRDefault="00843E50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Квітень </w:t>
      </w:r>
    </w:p>
    <w:p w14:paraId="680B076C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Організація та проведення Тижня психології (23 квітня)  </w:t>
      </w:r>
      <w:r w:rsidRPr="00824139"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Вивчення психологічної готовності дітей шестирічного віку до навчання в  школі(якщо є звернення з боку батьків) </w:t>
      </w:r>
    </w:p>
    <w:p w14:paraId="0A28BB0A" w14:textId="77777777" w:rsid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Просвітницька робота і тренінгові заняття щодо психологічної підготовки  учнів до ДПА, ЗНО(формування впевненості та профілактика стресів). </w:t>
      </w:r>
    </w:p>
    <w:p w14:paraId="579C2B53" w14:textId="77777777" w:rsidR="00824139" w:rsidRPr="00824139" w:rsidRDefault="00824139" w:rsidP="0082413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D36EDF0" w14:textId="77777777" w:rsidR="00B36FB7" w:rsidRPr="00824139" w:rsidRDefault="00843E50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Травень</w:t>
      </w:r>
    </w:p>
    <w:p w14:paraId="5F52E168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Вивчення психологічної готовності дітей шестирічного віку до навчання в  школі(якщо є звернення з боку батьків) </w:t>
      </w:r>
    </w:p>
    <w:p w14:paraId="099E4F17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Просвітницька робота та тренінгові заняття щодо психологічної підготовки  учнів до ДПА, ЗНО(формування впевненості та профілактика стресів). </w:t>
      </w:r>
      <w:r w:rsidRPr="00824139">
        <w:rPr>
          <w:rFonts w:ascii="Noto Sans Symbols" w:eastAsia="Noto Sans Symbols" w:hAnsi="Noto Sans Symbols" w:cs="Noto Sans Symbols"/>
          <w:color w:val="000000"/>
          <w:sz w:val="28"/>
          <w:szCs w:val="28"/>
        </w:rPr>
        <w:t xml:space="preserve">• </w:t>
      </w: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Аналіз проблем у професійній діяльності практичного психолога,  узагальнення результатів роботи, формування відповідних висновків для  врахування у подальшій роботі </w:t>
      </w:r>
    </w:p>
    <w:p w14:paraId="194CE5F2" w14:textId="77777777" w:rsid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Складання аналітичного і статистичного звітів про роботу за рік. </w:t>
      </w:r>
    </w:p>
    <w:p w14:paraId="361E3E6B" w14:textId="77777777" w:rsidR="00824139" w:rsidRDefault="00824139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14D6FFA" w14:textId="77777777" w:rsidR="00B36FB7" w:rsidRPr="00824139" w:rsidRDefault="00843E50" w:rsidP="00824139">
      <w:pPr>
        <w:pStyle w:val="ac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Червень</w:t>
      </w:r>
    </w:p>
    <w:p w14:paraId="52CDB33E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Планування роботи на наступний навчальний рік. </w:t>
      </w:r>
    </w:p>
    <w:p w14:paraId="3862412B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Самоосвіта </w:t>
      </w:r>
    </w:p>
    <w:p w14:paraId="2C6ADAD3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Просвітницька робота з учасниками освітнього процесу з метою  популяризувати безпечне проведення літніх канікул. </w:t>
      </w:r>
    </w:p>
    <w:p w14:paraId="1A59A014" w14:textId="77777777" w:rsidR="00B36FB7" w:rsidRPr="00824139" w:rsidRDefault="00843E50" w:rsidP="00824139">
      <w:pPr>
        <w:pStyle w:val="ac"/>
        <w:widowControl w:val="0"/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1"/>
        </w:tabs>
        <w:spacing w:line="240" w:lineRule="auto"/>
        <w:ind w:left="57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24139">
        <w:rPr>
          <w:rFonts w:ascii="Times New Roman" w:eastAsia="Times New Roman" w:hAnsi="Times New Roman" w:cs="Times New Roman"/>
          <w:color w:val="000000"/>
          <w:sz w:val="28"/>
          <w:szCs w:val="28"/>
        </w:rPr>
        <w:t>поповнення банку соціально – педагогічних опитувальників та  психодіагностичних методик новими методиками для роботи в 2024-2025н.р.</w:t>
      </w:r>
    </w:p>
    <w:sectPr w:rsidR="00B36FB7" w:rsidRPr="00824139">
      <w:pgSz w:w="11900" w:h="16840"/>
      <w:pgMar w:top="550" w:right="450" w:bottom="775" w:left="141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A5284"/>
    <w:multiLevelType w:val="hybridMultilevel"/>
    <w:tmpl w:val="CC463CD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82B62"/>
    <w:multiLevelType w:val="hybridMultilevel"/>
    <w:tmpl w:val="2E0E2B0C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80DEB"/>
    <w:multiLevelType w:val="hybridMultilevel"/>
    <w:tmpl w:val="5900D88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12EBF"/>
    <w:multiLevelType w:val="hybridMultilevel"/>
    <w:tmpl w:val="0DBC2F2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C8ADE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D140B"/>
    <w:multiLevelType w:val="hybridMultilevel"/>
    <w:tmpl w:val="BBAC2460"/>
    <w:lvl w:ilvl="0" w:tplc="22C8AD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1" w:hanging="360"/>
      </w:pPr>
    </w:lvl>
    <w:lvl w:ilvl="2" w:tplc="0422001B" w:tentative="1">
      <w:start w:val="1"/>
      <w:numFmt w:val="lowerRoman"/>
      <w:lvlText w:val="%3."/>
      <w:lvlJc w:val="right"/>
      <w:pPr>
        <w:ind w:left="2301" w:hanging="180"/>
      </w:pPr>
    </w:lvl>
    <w:lvl w:ilvl="3" w:tplc="0422000F" w:tentative="1">
      <w:start w:val="1"/>
      <w:numFmt w:val="decimal"/>
      <w:lvlText w:val="%4."/>
      <w:lvlJc w:val="left"/>
      <w:pPr>
        <w:ind w:left="3021" w:hanging="360"/>
      </w:pPr>
    </w:lvl>
    <w:lvl w:ilvl="4" w:tplc="04220019" w:tentative="1">
      <w:start w:val="1"/>
      <w:numFmt w:val="lowerLetter"/>
      <w:lvlText w:val="%5."/>
      <w:lvlJc w:val="left"/>
      <w:pPr>
        <w:ind w:left="3741" w:hanging="360"/>
      </w:pPr>
    </w:lvl>
    <w:lvl w:ilvl="5" w:tplc="0422001B" w:tentative="1">
      <w:start w:val="1"/>
      <w:numFmt w:val="lowerRoman"/>
      <w:lvlText w:val="%6."/>
      <w:lvlJc w:val="right"/>
      <w:pPr>
        <w:ind w:left="4461" w:hanging="180"/>
      </w:pPr>
    </w:lvl>
    <w:lvl w:ilvl="6" w:tplc="0422000F" w:tentative="1">
      <w:start w:val="1"/>
      <w:numFmt w:val="decimal"/>
      <w:lvlText w:val="%7."/>
      <w:lvlJc w:val="left"/>
      <w:pPr>
        <w:ind w:left="5181" w:hanging="360"/>
      </w:pPr>
    </w:lvl>
    <w:lvl w:ilvl="7" w:tplc="04220019" w:tentative="1">
      <w:start w:val="1"/>
      <w:numFmt w:val="lowerLetter"/>
      <w:lvlText w:val="%8."/>
      <w:lvlJc w:val="left"/>
      <w:pPr>
        <w:ind w:left="5901" w:hanging="360"/>
      </w:pPr>
    </w:lvl>
    <w:lvl w:ilvl="8" w:tplc="0422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5" w15:restartNumberingAfterBreak="0">
    <w:nsid w:val="3142645B"/>
    <w:multiLevelType w:val="hybridMultilevel"/>
    <w:tmpl w:val="EEE2EA4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7D7BCA"/>
    <w:multiLevelType w:val="hybridMultilevel"/>
    <w:tmpl w:val="AB626A4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6E0339"/>
    <w:multiLevelType w:val="hybridMultilevel"/>
    <w:tmpl w:val="99FE3EE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14D2B"/>
    <w:multiLevelType w:val="hybridMultilevel"/>
    <w:tmpl w:val="846C9CA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88EEA0">
      <w:start w:val="30"/>
      <w:numFmt w:val="bullet"/>
      <w:lvlText w:val="•"/>
      <w:lvlJc w:val="left"/>
      <w:pPr>
        <w:ind w:left="1440" w:hanging="360"/>
      </w:pPr>
      <w:rPr>
        <w:rFonts w:ascii="Noto Sans Symbols" w:eastAsia="Noto Sans Symbols" w:hAnsi="Noto Sans Symbols" w:cs="Noto Sans Symbols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9A4D68"/>
    <w:multiLevelType w:val="hybridMultilevel"/>
    <w:tmpl w:val="B5E47C5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B85863"/>
    <w:multiLevelType w:val="hybridMultilevel"/>
    <w:tmpl w:val="CE68FBD6"/>
    <w:lvl w:ilvl="0" w:tplc="22C8ADE6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1" w:hanging="360"/>
      </w:pPr>
    </w:lvl>
    <w:lvl w:ilvl="2" w:tplc="0422001B" w:tentative="1">
      <w:start w:val="1"/>
      <w:numFmt w:val="lowerRoman"/>
      <w:lvlText w:val="%3."/>
      <w:lvlJc w:val="right"/>
      <w:pPr>
        <w:ind w:left="1941" w:hanging="180"/>
      </w:pPr>
    </w:lvl>
    <w:lvl w:ilvl="3" w:tplc="0422000F" w:tentative="1">
      <w:start w:val="1"/>
      <w:numFmt w:val="decimal"/>
      <w:lvlText w:val="%4."/>
      <w:lvlJc w:val="left"/>
      <w:pPr>
        <w:ind w:left="2661" w:hanging="360"/>
      </w:pPr>
    </w:lvl>
    <w:lvl w:ilvl="4" w:tplc="04220019" w:tentative="1">
      <w:start w:val="1"/>
      <w:numFmt w:val="lowerLetter"/>
      <w:lvlText w:val="%5."/>
      <w:lvlJc w:val="left"/>
      <w:pPr>
        <w:ind w:left="3381" w:hanging="360"/>
      </w:pPr>
    </w:lvl>
    <w:lvl w:ilvl="5" w:tplc="0422001B" w:tentative="1">
      <w:start w:val="1"/>
      <w:numFmt w:val="lowerRoman"/>
      <w:lvlText w:val="%6."/>
      <w:lvlJc w:val="right"/>
      <w:pPr>
        <w:ind w:left="4101" w:hanging="180"/>
      </w:pPr>
    </w:lvl>
    <w:lvl w:ilvl="6" w:tplc="0422000F" w:tentative="1">
      <w:start w:val="1"/>
      <w:numFmt w:val="decimal"/>
      <w:lvlText w:val="%7."/>
      <w:lvlJc w:val="left"/>
      <w:pPr>
        <w:ind w:left="4821" w:hanging="360"/>
      </w:pPr>
    </w:lvl>
    <w:lvl w:ilvl="7" w:tplc="04220019" w:tentative="1">
      <w:start w:val="1"/>
      <w:numFmt w:val="lowerLetter"/>
      <w:lvlText w:val="%8."/>
      <w:lvlJc w:val="left"/>
      <w:pPr>
        <w:ind w:left="5541" w:hanging="360"/>
      </w:pPr>
    </w:lvl>
    <w:lvl w:ilvl="8" w:tplc="0422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58866589"/>
    <w:multiLevelType w:val="hybridMultilevel"/>
    <w:tmpl w:val="E4949B2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EF6216"/>
    <w:multiLevelType w:val="hybridMultilevel"/>
    <w:tmpl w:val="638EAED6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E747D"/>
    <w:multiLevelType w:val="hybridMultilevel"/>
    <w:tmpl w:val="73621BB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623B61"/>
    <w:multiLevelType w:val="hybridMultilevel"/>
    <w:tmpl w:val="9690B94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426337"/>
    <w:multiLevelType w:val="hybridMultilevel"/>
    <w:tmpl w:val="105E317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F665E0"/>
    <w:multiLevelType w:val="hybridMultilevel"/>
    <w:tmpl w:val="0DD894AA"/>
    <w:lvl w:ilvl="0" w:tplc="22C8ADE6">
      <w:start w:val="1"/>
      <w:numFmt w:val="decimal"/>
      <w:lvlText w:val="%1."/>
      <w:lvlJc w:val="left"/>
      <w:pPr>
        <w:ind w:left="104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80" w:hanging="360"/>
      </w:pPr>
    </w:lvl>
    <w:lvl w:ilvl="2" w:tplc="0422001B" w:tentative="1">
      <w:start w:val="1"/>
      <w:numFmt w:val="lowerRoman"/>
      <w:lvlText w:val="%3."/>
      <w:lvlJc w:val="right"/>
      <w:pPr>
        <w:ind w:left="2700" w:hanging="180"/>
      </w:pPr>
    </w:lvl>
    <w:lvl w:ilvl="3" w:tplc="0422000F" w:tentative="1">
      <w:start w:val="1"/>
      <w:numFmt w:val="decimal"/>
      <w:lvlText w:val="%4."/>
      <w:lvlJc w:val="left"/>
      <w:pPr>
        <w:ind w:left="3420" w:hanging="360"/>
      </w:pPr>
    </w:lvl>
    <w:lvl w:ilvl="4" w:tplc="04220019" w:tentative="1">
      <w:start w:val="1"/>
      <w:numFmt w:val="lowerLetter"/>
      <w:lvlText w:val="%5."/>
      <w:lvlJc w:val="left"/>
      <w:pPr>
        <w:ind w:left="4140" w:hanging="360"/>
      </w:pPr>
    </w:lvl>
    <w:lvl w:ilvl="5" w:tplc="0422001B" w:tentative="1">
      <w:start w:val="1"/>
      <w:numFmt w:val="lowerRoman"/>
      <w:lvlText w:val="%6."/>
      <w:lvlJc w:val="right"/>
      <w:pPr>
        <w:ind w:left="4860" w:hanging="180"/>
      </w:pPr>
    </w:lvl>
    <w:lvl w:ilvl="6" w:tplc="0422000F" w:tentative="1">
      <w:start w:val="1"/>
      <w:numFmt w:val="decimal"/>
      <w:lvlText w:val="%7."/>
      <w:lvlJc w:val="left"/>
      <w:pPr>
        <w:ind w:left="5580" w:hanging="360"/>
      </w:pPr>
    </w:lvl>
    <w:lvl w:ilvl="7" w:tplc="04220019" w:tentative="1">
      <w:start w:val="1"/>
      <w:numFmt w:val="lowerLetter"/>
      <w:lvlText w:val="%8."/>
      <w:lvlJc w:val="left"/>
      <w:pPr>
        <w:ind w:left="6300" w:hanging="360"/>
      </w:pPr>
    </w:lvl>
    <w:lvl w:ilvl="8" w:tplc="0422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6B21260D"/>
    <w:multiLevelType w:val="hybridMultilevel"/>
    <w:tmpl w:val="DDEAEF8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DB11C9"/>
    <w:multiLevelType w:val="hybridMultilevel"/>
    <w:tmpl w:val="099643D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88EEA0">
      <w:start w:val="30"/>
      <w:numFmt w:val="bullet"/>
      <w:lvlText w:val="•"/>
      <w:lvlJc w:val="left"/>
      <w:pPr>
        <w:ind w:left="1440" w:hanging="360"/>
      </w:pPr>
      <w:rPr>
        <w:rFonts w:ascii="Noto Sans Symbols" w:eastAsia="Noto Sans Symbols" w:hAnsi="Noto Sans Symbols" w:cs="Noto Sans Symbols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046B6F"/>
    <w:multiLevelType w:val="hybridMultilevel"/>
    <w:tmpl w:val="AA34345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A130ED"/>
    <w:multiLevelType w:val="hybridMultilevel"/>
    <w:tmpl w:val="79342EDE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1C097A"/>
    <w:multiLevelType w:val="hybridMultilevel"/>
    <w:tmpl w:val="91B8DAC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961A06"/>
    <w:multiLevelType w:val="hybridMultilevel"/>
    <w:tmpl w:val="213C3C88"/>
    <w:lvl w:ilvl="0" w:tplc="4EFCACA8">
      <w:start w:val="7"/>
      <w:numFmt w:val="bullet"/>
      <w:lvlText w:val="-"/>
      <w:lvlJc w:val="left"/>
      <w:pPr>
        <w:ind w:left="474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9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1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3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5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7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9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1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34" w:hanging="360"/>
      </w:pPr>
      <w:rPr>
        <w:rFonts w:ascii="Wingdings" w:hAnsi="Wingdings" w:hint="default"/>
      </w:rPr>
    </w:lvl>
  </w:abstractNum>
  <w:num w:numId="1" w16cid:durableId="670646551">
    <w:abstractNumId w:val="15"/>
  </w:num>
  <w:num w:numId="2" w16cid:durableId="883294475">
    <w:abstractNumId w:val="8"/>
  </w:num>
  <w:num w:numId="3" w16cid:durableId="949896658">
    <w:abstractNumId w:val="7"/>
  </w:num>
  <w:num w:numId="4" w16cid:durableId="637883159">
    <w:abstractNumId w:val="10"/>
  </w:num>
  <w:num w:numId="5" w16cid:durableId="737479129">
    <w:abstractNumId w:val="4"/>
  </w:num>
  <w:num w:numId="6" w16cid:durableId="287510791">
    <w:abstractNumId w:val="16"/>
  </w:num>
  <w:num w:numId="7" w16cid:durableId="935211549">
    <w:abstractNumId w:val="14"/>
  </w:num>
  <w:num w:numId="8" w16cid:durableId="949551779">
    <w:abstractNumId w:val="13"/>
  </w:num>
  <w:num w:numId="9" w16cid:durableId="479426567">
    <w:abstractNumId w:val="11"/>
  </w:num>
  <w:num w:numId="10" w16cid:durableId="698049281">
    <w:abstractNumId w:val="17"/>
  </w:num>
  <w:num w:numId="11" w16cid:durableId="276641431">
    <w:abstractNumId w:val="6"/>
  </w:num>
  <w:num w:numId="12" w16cid:durableId="806703492">
    <w:abstractNumId w:val="9"/>
  </w:num>
  <w:num w:numId="13" w16cid:durableId="23603506">
    <w:abstractNumId w:val="19"/>
  </w:num>
  <w:num w:numId="14" w16cid:durableId="2018270248">
    <w:abstractNumId w:val="5"/>
  </w:num>
  <w:num w:numId="15" w16cid:durableId="435365613">
    <w:abstractNumId w:val="3"/>
  </w:num>
  <w:num w:numId="16" w16cid:durableId="1456681986">
    <w:abstractNumId w:val="18"/>
  </w:num>
  <w:num w:numId="17" w16cid:durableId="192353242">
    <w:abstractNumId w:val="0"/>
  </w:num>
  <w:num w:numId="18" w16cid:durableId="866262304">
    <w:abstractNumId w:val="2"/>
  </w:num>
  <w:num w:numId="19" w16cid:durableId="1188714716">
    <w:abstractNumId w:val="1"/>
  </w:num>
  <w:num w:numId="20" w16cid:durableId="175535924">
    <w:abstractNumId w:val="21"/>
  </w:num>
  <w:num w:numId="21" w16cid:durableId="1168209168">
    <w:abstractNumId w:val="20"/>
  </w:num>
  <w:num w:numId="22" w16cid:durableId="553544407">
    <w:abstractNumId w:val="12"/>
  </w:num>
  <w:num w:numId="23" w16cid:durableId="89338821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FB7"/>
    <w:rsid w:val="001B0D42"/>
    <w:rsid w:val="001B4118"/>
    <w:rsid w:val="00336B5B"/>
    <w:rsid w:val="0045178A"/>
    <w:rsid w:val="00667706"/>
    <w:rsid w:val="00824139"/>
    <w:rsid w:val="00843E50"/>
    <w:rsid w:val="00851F12"/>
    <w:rsid w:val="0088489E"/>
    <w:rsid w:val="00964799"/>
    <w:rsid w:val="009B0CDF"/>
    <w:rsid w:val="00B36FB7"/>
    <w:rsid w:val="00C36908"/>
    <w:rsid w:val="00C37C1B"/>
    <w:rsid w:val="00C8542C"/>
    <w:rsid w:val="00D5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116A7"/>
  <w15:docId w15:val="{AA977FE9-1152-4444-BBD7-4C5B58DD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-UA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c">
    <w:name w:val="List Paragraph"/>
    <w:basedOn w:val="a"/>
    <w:uiPriority w:val="34"/>
    <w:qFormat/>
    <w:rsid w:val="00843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14535</Words>
  <Characters>8286</Characters>
  <Application>Microsoft Office Word</Application>
  <DocSecurity>0</DocSecurity>
  <Lines>69</Lines>
  <Paragraphs>45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Maryana Vashkeba</cp:lastModifiedBy>
  <cp:revision>2</cp:revision>
  <dcterms:created xsi:type="dcterms:W3CDTF">2024-02-01T06:46:00Z</dcterms:created>
  <dcterms:modified xsi:type="dcterms:W3CDTF">2024-02-01T06:46:00Z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2ad0121c7ee99258eb5dff467659dbd107cbfc211d690e917159a86cbb756836</vt:lpwstr>
  </property>
</Properties>
</file>